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D2A" w:rsidRDefault="00F81132" w:rsidP="00F81132">
      <w:pPr>
        <w:pBdr>
          <w:top w:val="single" w:sz="4" w:space="1" w:color="000000" w:themeColor="text1"/>
          <w:left w:val="single" w:sz="4" w:space="4" w:color="000000" w:themeColor="text1"/>
          <w:bottom w:val="single" w:sz="4" w:space="1" w:color="000000" w:themeColor="text1"/>
          <w:right w:val="single" w:sz="4" w:space="4" w:color="000000" w:themeColor="text1"/>
        </w:pBdr>
        <w:jc w:val="center"/>
        <w:rPr>
          <w:rFonts w:ascii="LegacySanITCBoo" w:hAnsi="LegacySanITCBoo" w:cs="Arial"/>
          <w:b/>
          <w:sz w:val="22"/>
          <w:szCs w:val="22"/>
          <w:lang w:val="ca-ES"/>
        </w:rPr>
      </w:pPr>
      <w:r w:rsidRPr="003A3D2A">
        <w:rPr>
          <w:rFonts w:ascii="LegacySanITCBoo" w:hAnsi="LegacySanITCBoo" w:cs="Arial"/>
          <w:b/>
          <w:sz w:val="22"/>
          <w:szCs w:val="22"/>
          <w:lang w:val="ca-ES"/>
        </w:rPr>
        <w:t xml:space="preserve">MODEL DE DECLARACIÓ RESPONSABLE </w:t>
      </w:r>
      <w:r w:rsidR="00990921" w:rsidRPr="003A3D2A">
        <w:rPr>
          <w:rFonts w:ascii="LegacySanITCBoo" w:hAnsi="LegacySanITCBoo" w:cs="Arial"/>
          <w:b/>
          <w:sz w:val="22"/>
          <w:szCs w:val="22"/>
          <w:lang w:val="ca-ES"/>
        </w:rPr>
        <w:t>DAVANT</w:t>
      </w:r>
      <w:r w:rsidR="00511899" w:rsidRPr="003A3D2A">
        <w:rPr>
          <w:rFonts w:ascii="LegacySanITCBoo" w:hAnsi="LegacySanITCBoo" w:cs="Arial"/>
          <w:b/>
          <w:sz w:val="22"/>
          <w:szCs w:val="22"/>
          <w:lang w:val="ca-ES"/>
        </w:rPr>
        <w:t xml:space="preserve"> L</w:t>
      </w:r>
      <w:r w:rsidR="00990921" w:rsidRPr="003A3D2A">
        <w:rPr>
          <w:rFonts w:ascii="LegacySanITCBoo" w:hAnsi="LegacySanITCBoo" w:cs="Arial"/>
          <w:b/>
          <w:sz w:val="22"/>
          <w:szCs w:val="22"/>
          <w:lang w:val="ca-ES"/>
        </w:rPr>
        <w:t>’O</w:t>
      </w:r>
      <w:r w:rsidR="00511899" w:rsidRPr="003A3D2A">
        <w:rPr>
          <w:rFonts w:ascii="LegacySanITCBoo" w:hAnsi="LegacySanITCBoo" w:cs="Arial"/>
          <w:b/>
          <w:sz w:val="22"/>
          <w:szCs w:val="22"/>
          <w:lang w:val="ca-ES"/>
        </w:rPr>
        <w:t>RGANISM</w:t>
      </w:r>
      <w:r w:rsidR="00990921" w:rsidRPr="003A3D2A">
        <w:rPr>
          <w:rFonts w:ascii="LegacySanITCBoo" w:hAnsi="LegacySanITCBoo" w:cs="Arial"/>
          <w:b/>
          <w:sz w:val="22"/>
          <w:szCs w:val="22"/>
          <w:lang w:val="ca-ES"/>
        </w:rPr>
        <w:t>E</w:t>
      </w:r>
      <w:r w:rsidR="00511899" w:rsidRPr="003A3D2A">
        <w:rPr>
          <w:rFonts w:ascii="LegacySanITCBoo" w:hAnsi="LegacySanITCBoo" w:cs="Arial"/>
          <w:b/>
          <w:sz w:val="22"/>
          <w:szCs w:val="22"/>
          <w:lang w:val="ca-ES"/>
        </w:rPr>
        <w:t xml:space="preserve"> INTERMEDI</w:t>
      </w:r>
      <w:r w:rsidR="00990921" w:rsidRPr="003A3D2A">
        <w:rPr>
          <w:rFonts w:ascii="LegacySanITCBoo" w:hAnsi="LegacySanITCBoo" w:cs="Arial"/>
          <w:b/>
          <w:sz w:val="22"/>
          <w:szCs w:val="22"/>
          <w:lang w:val="ca-ES"/>
        </w:rPr>
        <w:t xml:space="preserve"> </w:t>
      </w:r>
      <w:r w:rsidR="00511899" w:rsidRPr="003A3D2A">
        <w:rPr>
          <w:rFonts w:ascii="LegacySanITCBoo" w:hAnsi="LegacySanITCBoo" w:cs="Arial"/>
          <w:b/>
          <w:sz w:val="22"/>
          <w:szCs w:val="22"/>
          <w:lang w:val="ca-ES"/>
        </w:rPr>
        <w:t xml:space="preserve"> </w:t>
      </w:r>
    </w:p>
    <w:p w:rsidR="00F81132" w:rsidRPr="003A3D2A" w:rsidRDefault="00511899" w:rsidP="00F81132">
      <w:pPr>
        <w:pBdr>
          <w:top w:val="single" w:sz="4" w:space="1" w:color="000000" w:themeColor="text1"/>
          <w:left w:val="single" w:sz="4" w:space="4" w:color="000000" w:themeColor="text1"/>
          <w:bottom w:val="single" w:sz="4" w:space="1" w:color="000000" w:themeColor="text1"/>
          <w:right w:val="single" w:sz="4" w:space="4" w:color="000000" w:themeColor="text1"/>
        </w:pBdr>
        <w:jc w:val="center"/>
        <w:rPr>
          <w:rFonts w:ascii="LegacySanITCBoo" w:hAnsi="LegacySanITCBoo" w:cs="Arial"/>
          <w:b/>
          <w:sz w:val="22"/>
          <w:szCs w:val="22"/>
          <w:lang w:val="ca-ES"/>
        </w:rPr>
      </w:pPr>
      <w:r w:rsidRPr="003A3D2A">
        <w:rPr>
          <w:rFonts w:ascii="LegacySanITCBoo" w:hAnsi="LegacySanITCBoo" w:cs="Arial"/>
          <w:b/>
          <w:sz w:val="22"/>
          <w:szCs w:val="22"/>
          <w:lang w:val="ca-ES"/>
        </w:rPr>
        <w:t xml:space="preserve">DG FONS EUROPEUS </w:t>
      </w:r>
    </w:p>
    <w:p w:rsidR="00F81132" w:rsidRPr="003A3D2A" w:rsidRDefault="00F81132" w:rsidP="00515F07">
      <w:pPr>
        <w:jc w:val="both"/>
        <w:rPr>
          <w:rFonts w:ascii="LegacySanITCBoo" w:hAnsi="LegacySanITCBoo" w:cs="Arial"/>
          <w:color w:val="FF0000"/>
          <w:sz w:val="22"/>
          <w:szCs w:val="22"/>
          <w:lang w:val="ca-ES"/>
        </w:rPr>
      </w:pPr>
    </w:p>
    <w:p w:rsidR="00F81132" w:rsidRPr="003A3D2A" w:rsidRDefault="000E3CF9" w:rsidP="0074530C">
      <w:pPr>
        <w:rPr>
          <w:rFonts w:ascii="LegacySanITCBoo" w:hAnsi="LegacySanITCBoo" w:cs="Arial"/>
          <w:sz w:val="22"/>
          <w:szCs w:val="22"/>
          <w:lang w:val="ca-ES"/>
        </w:rPr>
      </w:pPr>
      <w:r w:rsidRPr="009660F8">
        <w:rPr>
          <w:rFonts w:ascii="LegacySanITCBoo" w:hAnsi="LegacySanITCBoo" w:cs="Arial"/>
          <w:sz w:val="22"/>
          <w:szCs w:val="22"/>
          <w:lang w:val="ca-ES"/>
        </w:rPr>
        <w:t>S’haurà</w:t>
      </w:r>
      <w:r w:rsidR="00990921" w:rsidRPr="009660F8">
        <w:rPr>
          <w:rFonts w:ascii="LegacySanITCBoo" w:hAnsi="LegacySanITCBoo" w:cs="Arial"/>
          <w:sz w:val="22"/>
          <w:szCs w:val="22"/>
          <w:lang w:val="ca-ES"/>
        </w:rPr>
        <w:t xml:space="preserve"> d’</w:t>
      </w:r>
      <w:r w:rsidR="00511899" w:rsidRPr="009660F8">
        <w:rPr>
          <w:rFonts w:ascii="LegacySanITCBoo" w:hAnsi="LegacySanITCBoo" w:cs="Arial"/>
          <w:sz w:val="22"/>
          <w:szCs w:val="22"/>
          <w:lang w:val="ca-ES"/>
        </w:rPr>
        <w:t>aportar p</w:t>
      </w:r>
      <w:r w:rsidR="00990921" w:rsidRPr="009660F8">
        <w:rPr>
          <w:rFonts w:ascii="LegacySanITCBoo" w:hAnsi="LegacySanITCBoo" w:cs="Arial"/>
          <w:sz w:val="22"/>
          <w:szCs w:val="22"/>
          <w:lang w:val="ca-ES"/>
        </w:rPr>
        <w:t>e</w:t>
      </w:r>
      <w:r w:rsidR="00511899" w:rsidRPr="009660F8">
        <w:rPr>
          <w:rFonts w:ascii="LegacySanITCBoo" w:hAnsi="LegacySanITCBoo" w:cs="Arial"/>
          <w:sz w:val="22"/>
          <w:szCs w:val="22"/>
          <w:lang w:val="ca-ES"/>
        </w:rPr>
        <w:t>r cada enti</w:t>
      </w:r>
      <w:r w:rsidR="00990921" w:rsidRPr="009660F8">
        <w:rPr>
          <w:rFonts w:ascii="LegacySanITCBoo" w:hAnsi="LegacySanITCBoo" w:cs="Arial"/>
          <w:sz w:val="22"/>
          <w:szCs w:val="22"/>
          <w:lang w:val="ca-ES"/>
        </w:rPr>
        <w:t>t</w:t>
      </w:r>
      <w:r w:rsidR="00511899" w:rsidRPr="009660F8">
        <w:rPr>
          <w:rFonts w:ascii="LegacySanITCBoo" w:hAnsi="LegacySanITCBoo" w:cs="Arial"/>
          <w:sz w:val="22"/>
          <w:szCs w:val="22"/>
          <w:lang w:val="ca-ES"/>
        </w:rPr>
        <w:t>a</w:t>
      </w:r>
      <w:r w:rsidR="00990921" w:rsidRPr="009660F8">
        <w:rPr>
          <w:rFonts w:ascii="LegacySanITCBoo" w:hAnsi="LegacySanITCBoo" w:cs="Arial"/>
          <w:sz w:val="22"/>
          <w:szCs w:val="22"/>
          <w:lang w:val="ca-ES"/>
        </w:rPr>
        <w:t>t</w:t>
      </w:r>
      <w:r w:rsidR="00511899" w:rsidRPr="009660F8">
        <w:rPr>
          <w:rFonts w:ascii="LegacySanITCBoo" w:hAnsi="LegacySanITCBoo" w:cs="Arial"/>
          <w:sz w:val="22"/>
          <w:szCs w:val="22"/>
          <w:lang w:val="ca-ES"/>
        </w:rPr>
        <w:t xml:space="preserve"> gestora en el moment de la sol</w:t>
      </w:r>
      <w:r w:rsidR="00990921" w:rsidRPr="009660F8">
        <w:rPr>
          <w:rFonts w:ascii="LegacySanITCBoo" w:hAnsi="LegacySanITCBoo" w:cs="Arial"/>
          <w:sz w:val="22"/>
          <w:szCs w:val="22"/>
          <w:lang w:val="ca-ES"/>
        </w:rPr>
        <w:t>·l</w:t>
      </w:r>
      <w:r w:rsidR="00511899" w:rsidRPr="009660F8">
        <w:rPr>
          <w:rFonts w:ascii="LegacySanITCBoo" w:hAnsi="LegacySanITCBoo" w:cs="Arial"/>
          <w:sz w:val="22"/>
          <w:szCs w:val="22"/>
          <w:lang w:val="ca-ES"/>
        </w:rPr>
        <w:t>icitud de finan</w:t>
      </w:r>
      <w:r w:rsidR="00990921" w:rsidRPr="009660F8">
        <w:rPr>
          <w:rFonts w:ascii="LegacySanITCBoo" w:hAnsi="LegacySanITCBoo" w:cs="Arial"/>
          <w:sz w:val="22"/>
          <w:szCs w:val="22"/>
          <w:lang w:val="ca-ES"/>
        </w:rPr>
        <w:t>çament</w:t>
      </w:r>
      <w:r w:rsidR="00511899" w:rsidRPr="009660F8">
        <w:rPr>
          <w:rFonts w:ascii="LegacySanITCBoo" w:hAnsi="LegacySanITCBoo" w:cs="Arial"/>
          <w:sz w:val="22"/>
          <w:szCs w:val="22"/>
          <w:lang w:val="ca-ES"/>
        </w:rPr>
        <w:t>.</w:t>
      </w:r>
    </w:p>
    <w:tbl>
      <w:tblPr>
        <w:tblpPr w:leftFromText="141" w:rightFromText="141" w:vertAnchor="text" w:horzAnchor="margin" w:tblpXSpec="center" w:tblpY="171"/>
        <w:tblW w:w="8846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720"/>
        <w:gridCol w:w="2126"/>
      </w:tblGrid>
      <w:tr w:rsidR="00511899" w:rsidRPr="003A3D2A" w:rsidTr="005E0075">
        <w:trPr>
          <w:trHeight w:val="416"/>
        </w:trPr>
        <w:tc>
          <w:tcPr>
            <w:tcW w:w="6720" w:type="dxa"/>
            <w:shd w:val="clear" w:color="auto" w:fill="auto"/>
            <w:vAlign w:val="center"/>
          </w:tcPr>
          <w:p w:rsidR="00511899" w:rsidRPr="003A3D2A" w:rsidRDefault="00511899" w:rsidP="00990921">
            <w:pPr>
              <w:jc w:val="center"/>
              <w:rPr>
                <w:rFonts w:ascii="LegacySanITCBoo" w:hAnsi="LegacySanITCBoo" w:cs="Trebuchet MS"/>
                <w:b/>
                <w:sz w:val="22"/>
                <w:szCs w:val="22"/>
                <w:lang w:val="ca-ES" w:eastAsia="es-ES"/>
              </w:rPr>
            </w:pPr>
            <w:r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NOM DEL PRO</w:t>
            </w:r>
            <w:r w:rsidR="00990921"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J</w:t>
            </w:r>
            <w:r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ECT</w:t>
            </w:r>
            <w:r w:rsidR="00990921"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E</w:t>
            </w:r>
            <w:r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 xml:space="preserve"> / OPERACI</w:t>
            </w:r>
            <w:r w:rsidR="00990921"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Ó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11899" w:rsidRPr="003A3D2A" w:rsidRDefault="00511899" w:rsidP="00990921">
            <w:pPr>
              <w:jc w:val="center"/>
              <w:rPr>
                <w:rFonts w:ascii="LegacySanITCBoo" w:hAnsi="LegacySanITCBoo" w:cs="Trebuchet MS"/>
                <w:b/>
                <w:sz w:val="22"/>
                <w:szCs w:val="22"/>
                <w:lang w:val="ca-ES" w:eastAsia="es-ES"/>
              </w:rPr>
            </w:pPr>
            <w:r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C</w:t>
            </w:r>
            <w:r w:rsid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O</w:t>
            </w:r>
            <w:r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DI DEL PROCED</w:t>
            </w:r>
            <w:r w:rsidR="001A44EC"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I</w:t>
            </w:r>
            <w:r w:rsidRPr="003A3D2A"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  <w:t>MENT</w:t>
            </w:r>
          </w:p>
        </w:tc>
      </w:tr>
      <w:tr w:rsidR="00511899" w:rsidRPr="003A3D2A" w:rsidTr="00511899">
        <w:trPr>
          <w:trHeight w:val="506"/>
        </w:trPr>
        <w:tc>
          <w:tcPr>
            <w:tcW w:w="6720" w:type="dxa"/>
            <w:shd w:val="clear" w:color="auto" w:fill="auto"/>
            <w:vAlign w:val="center"/>
          </w:tcPr>
          <w:p w:rsidR="00511899" w:rsidRPr="003A3D2A" w:rsidRDefault="00511899" w:rsidP="00511899">
            <w:pPr>
              <w:rPr>
                <w:rFonts w:ascii="LegacySanITCBoo" w:hAnsi="LegacySanITCBoo" w:cs="Trebuchet MS"/>
                <w:b/>
                <w:sz w:val="22"/>
                <w:szCs w:val="22"/>
                <w:lang w:val="ca-ES"/>
              </w:rPr>
            </w:pPr>
          </w:p>
          <w:p w:rsidR="00511899" w:rsidRPr="003A3D2A" w:rsidRDefault="00511899" w:rsidP="00511899">
            <w:pPr>
              <w:rPr>
                <w:rFonts w:ascii="LegacySanITCBoo" w:hAnsi="LegacySanITCBoo" w:cs="Trebuchet MS"/>
                <w:b/>
                <w:sz w:val="22"/>
                <w:szCs w:val="22"/>
                <w:lang w:val="ca-ES"/>
              </w:rPr>
            </w:pPr>
          </w:p>
          <w:p w:rsidR="00511899" w:rsidRPr="003A3D2A" w:rsidRDefault="00511899" w:rsidP="00511899">
            <w:pPr>
              <w:rPr>
                <w:rFonts w:ascii="LegacySanITCBoo" w:hAnsi="LegacySanITCBoo" w:cs="Trebuchet MS"/>
                <w:b/>
                <w:sz w:val="22"/>
                <w:szCs w:val="22"/>
                <w:lang w:val="ca-ES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511899" w:rsidRPr="003A3D2A" w:rsidRDefault="00511899" w:rsidP="00511899">
            <w:pPr>
              <w:rPr>
                <w:rFonts w:ascii="LegacySanITCBoo" w:hAnsi="LegacySanITCBoo" w:cs="Arial"/>
                <w:b/>
                <w:sz w:val="22"/>
                <w:szCs w:val="22"/>
                <w:lang w:val="ca-ES"/>
              </w:rPr>
            </w:pPr>
          </w:p>
        </w:tc>
      </w:tr>
    </w:tbl>
    <w:p w:rsidR="00511899" w:rsidRPr="003A3D2A" w:rsidRDefault="00511899" w:rsidP="00515F07">
      <w:pPr>
        <w:jc w:val="both"/>
        <w:rPr>
          <w:rFonts w:ascii="LegacySanITCBoo" w:hAnsi="LegacySanITCBoo" w:cs="Arial"/>
          <w:color w:val="FF0000"/>
          <w:sz w:val="22"/>
          <w:szCs w:val="22"/>
          <w:lang w:val="ca-ES"/>
        </w:rPr>
      </w:pPr>
    </w:p>
    <w:p w:rsidR="00F81132" w:rsidRPr="003A3D2A" w:rsidRDefault="00F81132" w:rsidP="00515F07">
      <w:pPr>
        <w:jc w:val="both"/>
        <w:rPr>
          <w:rFonts w:ascii="LegacySanITCBoo" w:hAnsi="LegacySanITCBoo" w:cs="Arial"/>
          <w:color w:val="FF0000"/>
          <w:sz w:val="22"/>
          <w:szCs w:val="22"/>
          <w:lang w:val="ca-ES"/>
        </w:rPr>
      </w:pPr>
    </w:p>
    <w:p w:rsidR="00BA3AA8" w:rsidRPr="003A3D2A" w:rsidRDefault="00990921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>En compliment del que disposa el Reglament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(U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E) núm.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1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30</w:t>
      </w:r>
      <w:r w:rsidR="00A91AD3" w:rsidRPr="003A3D2A">
        <w:rPr>
          <w:rFonts w:ascii="LegacySanITCBoo" w:hAnsi="LegacySanITCBoo" w:cs="Arial"/>
          <w:sz w:val="22"/>
          <w:szCs w:val="22"/>
          <w:lang w:val="ca-ES"/>
        </w:rPr>
        <w:t>3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/20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13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, del Parlament Europeu i del Consell, de 17 de desembre de 2013, pel que s’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estable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ix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en disposicions comunes relativ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s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Europe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u de Desenvolupament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Regional,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Social Europe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u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,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s 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de Cohesió,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Europe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u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Agrícola de Des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envolupament 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Rural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 Europeu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Marítim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de la Pesca,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pel que s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’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estable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ix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en disposicions generals relativ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s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Europe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u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de Des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envolupament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Regional,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Social Europe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u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,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s 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de Cohesió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i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al Fon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Europe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u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Marítim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de la Pesca,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>s deroga el Reglament (CE) 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úm.</w:t>
      </w:r>
      <w:r w:rsidR="00BA3AA8" w:rsidRPr="003A3D2A">
        <w:rPr>
          <w:rFonts w:ascii="LegacySanITCBoo" w:hAnsi="LegacySanITCBoo" w:cs="Arial"/>
          <w:sz w:val="22"/>
          <w:szCs w:val="22"/>
          <w:lang w:val="ca-ES"/>
        </w:rPr>
        <w:t xml:space="preserve"> 1083/2006 del Conse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ll</w:t>
      </w:r>
    </w:p>
    <w:p w:rsidR="00511899" w:rsidRPr="003A3D2A" w:rsidRDefault="00511899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511899" w:rsidRPr="003A3D2A" w:rsidRDefault="003A3D2A" w:rsidP="00511899">
      <w:pPr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>Sr.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/</w:t>
      </w:r>
      <w:proofErr w:type="spellStart"/>
      <w:r w:rsidRPr="003A3D2A">
        <w:rPr>
          <w:rFonts w:ascii="LegacySanITCBoo" w:hAnsi="LegacySanITCBoo" w:cs="Arial"/>
          <w:sz w:val="22"/>
          <w:szCs w:val="22"/>
          <w:lang w:val="ca-ES"/>
        </w:rPr>
        <w:t>Sra</w:t>
      </w:r>
      <w:proofErr w:type="spellEnd"/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 ......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....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>.....................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(representant 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>de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>l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’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>organism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 gestor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)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, 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amb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DNI núm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.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 ...........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.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>..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en representació de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................................................................................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 (enti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="005E0075" w:rsidRPr="003A3D2A">
        <w:rPr>
          <w:rFonts w:ascii="LegacySanITCBoo" w:hAnsi="LegacySanITCBoo" w:cs="Arial"/>
          <w:sz w:val="22"/>
          <w:szCs w:val="22"/>
          <w:lang w:val="ca-ES"/>
        </w:rPr>
        <w:t xml:space="preserve"> gestora)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,</w:t>
      </w:r>
    </w:p>
    <w:p w:rsidR="00BA3AA8" w:rsidRPr="003A3D2A" w:rsidRDefault="00BA3AA8" w:rsidP="00511899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5E0075" w:rsidRPr="003A3D2A" w:rsidRDefault="005E0075" w:rsidP="00511899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511899" w:rsidRPr="003A3D2A" w:rsidRDefault="00511899" w:rsidP="00511899">
      <w:pPr>
        <w:jc w:val="both"/>
        <w:rPr>
          <w:rFonts w:ascii="LegacySanITCBoo" w:hAnsi="LegacySanITCBoo" w:cs="Arial"/>
          <w:b/>
          <w:sz w:val="22"/>
          <w:szCs w:val="22"/>
          <w:u w:val="single"/>
          <w:lang w:val="ca-ES"/>
        </w:rPr>
      </w:pPr>
      <w:r w:rsidRPr="003A3D2A">
        <w:rPr>
          <w:rFonts w:ascii="LegacySanITCBoo" w:hAnsi="LegacySanITCBoo" w:cs="Arial"/>
          <w:b/>
          <w:sz w:val="22"/>
          <w:szCs w:val="22"/>
          <w:u w:val="single"/>
          <w:lang w:val="ca-ES"/>
        </w:rPr>
        <w:t>DECLARA:</w:t>
      </w:r>
    </w:p>
    <w:p w:rsidR="00BA3AA8" w:rsidRPr="003A3D2A" w:rsidRDefault="00BA3AA8" w:rsidP="00511899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990921" w:rsidRPr="003A3D2A" w:rsidRDefault="00511899" w:rsidP="00990921">
      <w:pPr>
        <w:pStyle w:val="Prrafodelista"/>
        <w:numPr>
          <w:ilvl w:val="0"/>
          <w:numId w:val="2"/>
        </w:numPr>
        <w:ind w:left="426"/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>Que ha reb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ut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l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 orientacions ade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quade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 p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r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a l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’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x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ecució 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p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osada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en mar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xa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del</w:t>
      </w:r>
      <w:r w:rsid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procediments de gestió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 xml:space="preserve"> 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control que s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igui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n nece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ris p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r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al b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on ú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 dels Fons.</w:t>
      </w:r>
    </w:p>
    <w:p w:rsidR="00990921" w:rsidRPr="003A3D2A" w:rsidRDefault="00990921" w:rsidP="00990921">
      <w:pPr>
        <w:pStyle w:val="Prrafodelista"/>
        <w:ind w:left="426"/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990921" w:rsidRPr="003A3D2A" w:rsidRDefault="0074530C" w:rsidP="00990921">
      <w:pPr>
        <w:pStyle w:val="Prrafodelista"/>
        <w:numPr>
          <w:ilvl w:val="0"/>
          <w:numId w:val="2"/>
        </w:numPr>
        <w:ind w:left="426"/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>Que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, de conformi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amb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l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’arti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cl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125.3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.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d)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del Reglament</w:t>
      </w:r>
      <w:r w:rsidR="003A3D2A" w:rsidRPr="003A3D2A">
        <w:rPr>
          <w:rFonts w:ascii="LegacySanITCBoo" w:hAnsi="LegacySanITCBoo" w:cs="Arial"/>
          <w:sz w:val="22"/>
          <w:szCs w:val="22"/>
          <w:lang w:val="ca-ES"/>
        </w:rPr>
        <w:t xml:space="preserve"> 1303/2013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, com a</w:t>
      </w:r>
      <w:r w:rsidR="003A3D2A" w:rsidRPr="003A3D2A">
        <w:rPr>
          <w:rFonts w:ascii="LegacySanITCBoo" w:hAnsi="LegacySanITCBoo" w:cs="Arial"/>
          <w:sz w:val="22"/>
          <w:szCs w:val="22"/>
          <w:lang w:val="ca-ES"/>
        </w:rPr>
        <w:t xml:space="preserve"> beneficiari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t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é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la 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capaci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administrativa, financera 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operativa nece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ssà</w:t>
      </w:r>
      <w:r w:rsidR="003A3D2A" w:rsidRPr="003A3D2A">
        <w:rPr>
          <w:rFonts w:ascii="LegacySanITCBoo" w:hAnsi="LegacySanITCBoo" w:cs="Arial"/>
          <w:sz w:val="22"/>
          <w:szCs w:val="22"/>
          <w:lang w:val="ca-ES"/>
        </w:rPr>
        <w:t>ries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p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r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a c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o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mplir l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s condicions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3A3D2A" w:rsidRPr="003A3D2A">
        <w:rPr>
          <w:rFonts w:ascii="LegacySanITCBoo" w:hAnsi="LegacySanITCBoo" w:cs="Arial"/>
          <w:sz w:val="22"/>
          <w:szCs w:val="22"/>
          <w:lang w:val="ca-ES"/>
        </w:rPr>
        <w:t>de l’ajuda enumerades a l’apartat c) del mateix article: requis</w:t>
      </w:r>
      <w:r w:rsid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3A3D2A" w:rsidRPr="003A3D2A">
        <w:rPr>
          <w:rFonts w:ascii="LegacySanITCBoo" w:hAnsi="LegacySanITCBoo" w:cs="Arial"/>
          <w:sz w:val="22"/>
          <w:szCs w:val="22"/>
          <w:lang w:val="ca-ES"/>
        </w:rPr>
        <w:t xml:space="preserve">ts específics relatius als productes o serveis que s’han d’obtenir  amb l’ajuda, el pla financer, i calendari d’execució, així com la 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nor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mativa comunit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à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ria, nacional 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regional aplicable.</w:t>
      </w:r>
    </w:p>
    <w:p w:rsidR="00990921" w:rsidRPr="003A3D2A" w:rsidRDefault="00990921" w:rsidP="00990921">
      <w:pPr>
        <w:pStyle w:val="Prrafodelista"/>
        <w:rPr>
          <w:rFonts w:ascii="LegacySanITCBoo" w:hAnsi="LegacySanITCBoo" w:cs="Arial"/>
          <w:sz w:val="22"/>
          <w:szCs w:val="22"/>
          <w:lang w:val="ca-ES"/>
        </w:rPr>
      </w:pPr>
    </w:p>
    <w:p w:rsidR="00C25330" w:rsidRPr="009660F8" w:rsidRDefault="00C25330" w:rsidP="00990921">
      <w:pPr>
        <w:pStyle w:val="Prrafodelista"/>
        <w:numPr>
          <w:ilvl w:val="0"/>
          <w:numId w:val="2"/>
        </w:numPr>
        <w:ind w:left="426"/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9660F8">
        <w:rPr>
          <w:rFonts w:ascii="LegacySanITCBoo" w:hAnsi="LegacySanITCBoo" w:cs="Arial"/>
          <w:sz w:val="22"/>
          <w:szCs w:val="22"/>
          <w:lang w:val="ca-ES"/>
        </w:rPr>
        <w:t xml:space="preserve">Que </w:t>
      </w:r>
      <w:r w:rsidR="005300D6">
        <w:rPr>
          <w:rFonts w:ascii="LegacySanITCBoo" w:hAnsi="LegacySanITCBoo" w:cs="Arial"/>
          <w:sz w:val="22"/>
          <w:szCs w:val="22"/>
          <w:lang w:val="ca-ES"/>
        </w:rPr>
        <w:t xml:space="preserve">personal </w:t>
      </w:r>
      <w:r w:rsidRPr="009660F8">
        <w:rPr>
          <w:rFonts w:ascii="LegacySanITCBoo" w:hAnsi="LegacySanITCBoo" w:cs="Arial"/>
          <w:sz w:val="22"/>
          <w:szCs w:val="22"/>
          <w:lang w:val="ca-ES"/>
        </w:rPr>
        <w:t xml:space="preserve">avaluador de les sol·licituds de subvenció d'aquest centre gestor tenen la qualificació </w:t>
      </w:r>
      <w:r w:rsidR="00683667">
        <w:rPr>
          <w:rFonts w:ascii="LegacySanITCBoo" w:hAnsi="LegacySanITCBoo" w:cs="Arial"/>
          <w:sz w:val="22"/>
          <w:szCs w:val="22"/>
          <w:lang w:val="ca-ES"/>
        </w:rPr>
        <w:t>així com</w:t>
      </w:r>
      <w:r w:rsidR="005300D6">
        <w:rPr>
          <w:rFonts w:ascii="LegacySanITCBoo" w:hAnsi="LegacySanITCBoo" w:cs="Arial"/>
          <w:sz w:val="22"/>
          <w:szCs w:val="22"/>
          <w:lang w:val="ca-ES"/>
        </w:rPr>
        <w:t xml:space="preserve"> la independència e imparcialitat necessàries</w:t>
      </w:r>
      <w:r w:rsidR="00981A46">
        <w:rPr>
          <w:rFonts w:ascii="LegacySanITCBoo" w:hAnsi="LegacySanITCBoo" w:cs="Arial"/>
          <w:sz w:val="22"/>
          <w:szCs w:val="22"/>
          <w:lang w:val="ca-ES"/>
        </w:rPr>
        <w:t>/</w:t>
      </w:r>
      <w:r w:rsidRPr="009660F8">
        <w:rPr>
          <w:rFonts w:ascii="LegacySanITCBoo" w:hAnsi="LegacySanITCBoo" w:cs="Arial"/>
          <w:sz w:val="22"/>
          <w:szCs w:val="22"/>
          <w:lang w:val="ca-ES"/>
        </w:rPr>
        <w:t xml:space="preserve"> el personal que </w:t>
      </w:r>
      <w:r w:rsidR="00981A46" w:rsidRPr="009660F8">
        <w:rPr>
          <w:rFonts w:ascii="LegacySanITCBoo" w:hAnsi="LegacySanITCBoo" w:cs="Arial"/>
          <w:sz w:val="22"/>
          <w:szCs w:val="22"/>
          <w:lang w:val="ca-ES"/>
        </w:rPr>
        <w:t>interv</w:t>
      </w:r>
      <w:r w:rsidR="00981A46">
        <w:rPr>
          <w:rFonts w:ascii="LegacySanITCBoo" w:hAnsi="LegacySanITCBoo" w:cs="Arial"/>
          <w:sz w:val="22"/>
          <w:szCs w:val="22"/>
          <w:lang w:val="ca-ES"/>
        </w:rPr>
        <w:t>é en els processos de contractació</w:t>
      </w:r>
      <w:r w:rsidRPr="009660F8">
        <w:rPr>
          <w:rFonts w:ascii="LegacySanITCBoo" w:hAnsi="LegacySanITCBoo" w:cs="Arial"/>
          <w:sz w:val="22"/>
          <w:szCs w:val="22"/>
          <w:lang w:val="ca-ES"/>
        </w:rPr>
        <w:t xml:space="preserve"> té la independència i imparcialitat necessàries.</w:t>
      </w:r>
    </w:p>
    <w:p w:rsidR="00C25330" w:rsidRDefault="00C25330" w:rsidP="00C25330">
      <w:pPr>
        <w:pStyle w:val="Prrafodelista"/>
        <w:ind w:left="426"/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74530C" w:rsidRPr="003A3D2A" w:rsidRDefault="0074530C" w:rsidP="00990921">
      <w:pPr>
        <w:pStyle w:val="Prrafodelista"/>
        <w:numPr>
          <w:ilvl w:val="0"/>
          <w:numId w:val="2"/>
        </w:numPr>
        <w:ind w:left="426"/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>Que autori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za a la Direcció General de Fons Europeus a facilitar c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ò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pia autentificada d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’aqu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esta declaració de responsabili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a l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 Autori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 del Program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Operati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u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altres organisme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 de control d</w:t>
      </w:r>
      <w:r w:rsidR="00990921" w:rsidRPr="003A3D2A">
        <w:rPr>
          <w:rFonts w:ascii="LegacySanITCBoo" w:hAnsi="LegacySanITCBoo" w:cs="Arial"/>
          <w:sz w:val="22"/>
          <w:szCs w:val="22"/>
          <w:lang w:val="ca-ES"/>
        </w:rPr>
        <w:t>’aquest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.</w:t>
      </w:r>
    </w:p>
    <w:p w:rsidR="0074530C" w:rsidRPr="003A3D2A" w:rsidRDefault="0074530C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511899" w:rsidRPr="003A3D2A" w:rsidRDefault="008C3FB8" w:rsidP="0074530C">
      <w:pPr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I 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p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r</w:t>
      </w:r>
      <w:r w:rsidRPr="003A3D2A">
        <w:rPr>
          <w:rFonts w:ascii="LegacySanITCBoo" w:hAnsi="LegacySanITCBoo" w:cs="Arial"/>
          <w:sz w:val="22"/>
          <w:szCs w:val="22"/>
          <w:lang w:val="ca-ES"/>
        </w:rPr>
        <w:t xml:space="preserve"> 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a que a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ix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í const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als efect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e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s legals de poder obten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r la condició de benefici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ri d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’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una a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j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uda,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signa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la present declaració</w:t>
      </w:r>
    </w:p>
    <w:p w:rsidR="00BA3AA8" w:rsidRPr="003A3D2A" w:rsidRDefault="00BA3AA8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511899" w:rsidRPr="003A3D2A" w:rsidRDefault="008C3FB8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>Signatura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del representant legal 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i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 xml:space="preserve"> se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ge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ll de l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’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enti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t</w:t>
      </w:r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a</w:t>
      </w:r>
      <w:r w:rsidRPr="003A3D2A">
        <w:rPr>
          <w:rFonts w:ascii="LegacySanITCBoo" w:hAnsi="LegacySanITCBoo" w:cs="Arial"/>
          <w:sz w:val="22"/>
          <w:szCs w:val="22"/>
          <w:lang w:val="ca-ES"/>
        </w:rPr>
        <w:t>t</w:t>
      </w:r>
    </w:p>
    <w:p w:rsidR="00BA3AA8" w:rsidRPr="003A3D2A" w:rsidRDefault="00BA3AA8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511899" w:rsidRPr="003A3D2A" w:rsidRDefault="00511899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  <w:r w:rsidRPr="003A3D2A">
        <w:rPr>
          <w:rFonts w:ascii="LegacySanITCBoo" w:hAnsi="LegacySanITCBoo" w:cs="Arial"/>
          <w:sz w:val="22"/>
          <w:szCs w:val="22"/>
          <w:lang w:val="ca-ES"/>
        </w:rPr>
        <w:t>…………………., a……………….. de …………….. de 2……..</w:t>
      </w:r>
    </w:p>
    <w:p w:rsidR="0074530C" w:rsidRPr="003A3D2A" w:rsidRDefault="0074530C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74530C" w:rsidRPr="003A3D2A" w:rsidRDefault="0074530C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74530C" w:rsidRDefault="0074530C" w:rsidP="00BA3AA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</w:p>
    <w:p w:rsidR="00990921" w:rsidRPr="003A3D2A" w:rsidRDefault="008C3FB8">
      <w:pPr>
        <w:jc w:val="both"/>
        <w:rPr>
          <w:rFonts w:ascii="LegacySanITCBoo" w:hAnsi="LegacySanITCBoo" w:cs="Arial"/>
          <w:sz w:val="22"/>
          <w:szCs w:val="22"/>
          <w:lang w:val="ca-ES"/>
        </w:rPr>
      </w:pPr>
      <w:proofErr w:type="spellStart"/>
      <w:r w:rsidRPr="003A3D2A">
        <w:rPr>
          <w:rFonts w:ascii="LegacySanITCBoo" w:hAnsi="LegacySanITCBoo" w:cs="Arial"/>
          <w:sz w:val="22"/>
          <w:szCs w:val="22"/>
          <w:lang w:val="ca-ES"/>
        </w:rPr>
        <w:lastRenderedPageBreak/>
        <w:t>Sign</w:t>
      </w:r>
      <w:proofErr w:type="spellEnd"/>
      <w:r w:rsidR="00511899" w:rsidRPr="003A3D2A">
        <w:rPr>
          <w:rFonts w:ascii="LegacySanITCBoo" w:hAnsi="LegacySanITCBoo" w:cs="Arial"/>
          <w:sz w:val="22"/>
          <w:szCs w:val="22"/>
          <w:lang w:val="ca-ES"/>
        </w:rPr>
        <w:t>: ..........................................................................</w:t>
      </w:r>
    </w:p>
    <w:sectPr w:rsidR="00990921" w:rsidRPr="003A3D2A" w:rsidSect="00617EE6">
      <w:pgSz w:w="11906" w:h="16838" w:code="9"/>
      <w:pgMar w:top="1418" w:right="1701" w:bottom="1276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00D6" w:rsidRDefault="005300D6" w:rsidP="0093764D">
      <w:r>
        <w:separator/>
      </w:r>
    </w:p>
  </w:endnote>
  <w:endnote w:type="continuationSeparator" w:id="0">
    <w:p w:rsidR="005300D6" w:rsidRDefault="005300D6" w:rsidP="009376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00D6" w:rsidRDefault="005300D6" w:rsidP="0093764D">
      <w:r>
        <w:separator/>
      </w:r>
    </w:p>
  </w:footnote>
  <w:footnote w:type="continuationSeparator" w:id="0">
    <w:p w:rsidR="005300D6" w:rsidRDefault="005300D6" w:rsidP="0093764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79784F"/>
    <w:multiLevelType w:val="hybridMultilevel"/>
    <w:tmpl w:val="8F4CFF28"/>
    <w:lvl w:ilvl="0" w:tplc="0A6C187E">
      <w:start w:val="19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79F799A"/>
    <w:multiLevelType w:val="hybridMultilevel"/>
    <w:tmpl w:val="D3F29E5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4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15F07"/>
    <w:rsid w:val="000C375B"/>
    <w:rsid w:val="000E3CF9"/>
    <w:rsid w:val="0011782C"/>
    <w:rsid w:val="00123313"/>
    <w:rsid w:val="00142B37"/>
    <w:rsid w:val="0015106F"/>
    <w:rsid w:val="001812D6"/>
    <w:rsid w:val="001A44EC"/>
    <w:rsid w:val="0020040A"/>
    <w:rsid w:val="002041BD"/>
    <w:rsid w:val="0022673B"/>
    <w:rsid w:val="00241697"/>
    <w:rsid w:val="00277D0F"/>
    <w:rsid w:val="002A05C0"/>
    <w:rsid w:val="0031563A"/>
    <w:rsid w:val="00323BD7"/>
    <w:rsid w:val="003253AB"/>
    <w:rsid w:val="003452AD"/>
    <w:rsid w:val="00362A7B"/>
    <w:rsid w:val="00387F67"/>
    <w:rsid w:val="003A3D2A"/>
    <w:rsid w:val="003F1E17"/>
    <w:rsid w:val="00447AB8"/>
    <w:rsid w:val="004C514F"/>
    <w:rsid w:val="00502E51"/>
    <w:rsid w:val="00511899"/>
    <w:rsid w:val="00515F07"/>
    <w:rsid w:val="005300D6"/>
    <w:rsid w:val="00580DBB"/>
    <w:rsid w:val="005E0075"/>
    <w:rsid w:val="00617EE6"/>
    <w:rsid w:val="006561BF"/>
    <w:rsid w:val="00683667"/>
    <w:rsid w:val="006A7A39"/>
    <w:rsid w:val="00727B76"/>
    <w:rsid w:val="0074530C"/>
    <w:rsid w:val="00805195"/>
    <w:rsid w:val="00825A4B"/>
    <w:rsid w:val="008771B0"/>
    <w:rsid w:val="0088227C"/>
    <w:rsid w:val="008B2BCA"/>
    <w:rsid w:val="008C3FB8"/>
    <w:rsid w:val="008C622D"/>
    <w:rsid w:val="00906D26"/>
    <w:rsid w:val="00936C1B"/>
    <w:rsid w:val="00936FF4"/>
    <w:rsid w:val="0093764D"/>
    <w:rsid w:val="009660F8"/>
    <w:rsid w:val="00981A46"/>
    <w:rsid w:val="00990921"/>
    <w:rsid w:val="009E6CC0"/>
    <w:rsid w:val="00A36D18"/>
    <w:rsid w:val="00A91AD3"/>
    <w:rsid w:val="00B11196"/>
    <w:rsid w:val="00B51EC1"/>
    <w:rsid w:val="00B96217"/>
    <w:rsid w:val="00BA3AA8"/>
    <w:rsid w:val="00BD424C"/>
    <w:rsid w:val="00C03F80"/>
    <w:rsid w:val="00C25330"/>
    <w:rsid w:val="00E2651A"/>
    <w:rsid w:val="00EE2D57"/>
    <w:rsid w:val="00F77E0F"/>
    <w:rsid w:val="00F81132"/>
    <w:rsid w:val="00FA0517"/>
    <w:rsid w:val="00FC2EF5"/>
    <w:rsid w:val="00FD71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5A4B"/>
    <w:rPr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BD424C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gl-ES" w:eastAsia="gl-ES"/>
    </w:rPr>
  </w:style>
  <w:style w:type="paragraph" w:styleId="Encabezado">
    <w:name w:val="header"/>
    <w:basedOn w:val="Normal"/>
    <w:link w:val="EncabezadoCar"/>
    <w:rsid w:val="0093764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93764D"/>
    <w:rPr>
      <w:sz w:val="24"/>
      <w:szCs w:val="24"/>
      <w:lang w:eastAsia="zh-CN"/>
    </w:rPr>
  </w:style>
  <w:style w:type="paragraph" w:styleId="Piedepgina">
    <w:name w:val="footer"/>
    <w:basedOn w:val="Normal"/>
    <w:link w:val="PiedepginaCar"/>
    <w:rsid w:val="0093764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93764D"/>
    <w:rPr>
      <w:sz w:val="24"/>
      <w:szCs w:val="24"/>
      <w:lang w:eastAsia="zh-CN"/>
    </w:rPr>
  </w:style>
  <w:style w:type="paragraph" w:styleId="Prrafodelista">
    <w:name w:val="List Paragraph"/>
    <w:basedOn w:val="Normal"/>
    <w:uiPriority w:val="34"/>
    <w:qFormat/>
    <w:rsid w:val="00BA3A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80A83-EEE5-4AFF-99F5-4B796841AF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342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DE OUTORGAMENTO DE REPRESENTACIÓN</vt:lpstr>
    </vt:vector>
  </TitlesOfParts>
  <Company>PC NEW &amp; Services</Company>
  <LinksUpToDate>false</LinksUpToDate>
  <CharactersWithSpaces>2439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DE OUTORGAMENTO DE REPRESENTACIÓN</dc:title>
  <dc:creator>Inega9</dc:creator>
  <cp:lastModifiedBy>u07858</cp:lastModifiedBy>
  <cp:revision>5</cp:revision>
  <cp:lastPrinted>2016-09-27T11:43:00Z</cp:lastPrinted>
  <dcterms:created xsi:type="dcterms:W3CDTF">2019-02-20T08:44:00Z</dcterms:created>
  <dcterms:modified xsi:type="dcterms:W3CDTF">2019-02-21T12:37:00Z</dcterms:modified>
</cp:coreProperties>
</file>