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Default Extension="gif" ContentType="image/gif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E65EF" w:rsidRPr="00396F18" w:rsidRDefault="00B8439D">
      <w:pPr>
        <w:rPr>
          <w:rFonts w:ascii="LegacySanITCBoo" w:hAnsi="LegacySanITCBoo"/>
          <w:sz w:val="20"/>
          <w:szCs w:val="20"/>
        </w:rPr>
      </w:pPr>
      <w:r>
        <w:rPr>
          <w:rFonts w:ascii="LegacySanITCBoo" w:hAnsi="LegacySanITCBoo"/>
          <w:noProof/>
          <w:sz w:val="20"/>
          <w:szCs w:val="20"/>
          <w:lang w:val="es-ES" w:eastAsia="es-ES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8" type="#_x0000_t202" style="position:absolute;margin-left:233.5pt;margin-top:-23.95pt;width:61.8pt;height:66.55pt;z-index:251661312;mso-width-relative:margin;mso-height-relative:margin" stroked="f">
            <v:fill opacity="0"/>
            <v:textbox>
              <w:txbxContent>
                <w:p w:rsidR="00685FBA" w:rsidRDefault="00685FBA" w:rsidP="00685FBA">
                  <w:pPr>
                    <w:spacing w:after="0"/>
                    <w:rPr>
                      <w:sz w:val="20"/>
                      <w:szCs w:val="20"/>
                      <w:lang w:val="es-ES"/>
                    </w:rPr>
                  </w:pPr>
                  <w:r w:rsidRPr="00685FBA">
                    <w:rPr>
                      <w:b/>
                      <w:sz w:val="20"/>
                      <w:szCs w:val="20"/>
                      <w:lang w:val="es-ES"/>
                    </w:rPr>
                    <w:t>DA</w:t>
                  </w:r>
                  <w:r>
                    <w:rPr>
                      <w:sz w:val="20"/>
                      <w:szCs w:val="20"/>
                      <w:lang w:val="es-ES"/>
                    </w:rPr>
                    <w:t>des de</w:t>
                  </w:r>
                </w:p>
                <w:p w:rsidR="00685FBA" w:rsidRDefault="00685FBA" w:rsidP="00685FBA">
                  <w:pPr>
                    <w:spacing w:after="0"/>
                    <w:rPr>
                      <w:sz w:val="20"/>
                      <w:szCs w:val="20"/>
                      <w:lang w:val="es-ES"/>
                    </w:rPr>
                  </w:pPr>
                  <w:r w:rsidRPr="00685FBA">
                    <w:rPr>
                      <w:b/>
                      <w:sz w:val="20"/>
                      <w:szCs w:val="20"/>
                      <w:lang w:val="es-ES"/>
                    </w:rPr>
                    <w:t>PE</w:t>
                  </w:r>
                  <w:r>
                    <w:rPr>
                      <w:sz w:val="20"/>
                      <w:szCs w:val="20"/>
                      <w:lang w:val="es-ES"/>
                    </w:rPr>
                    <w:t>ixos</w:t>
                  </w:r>
                </w:p>
                <w:p w:rsidR="00685FBA" w:rsidRDefault="00685FBA" w:rsidP="00685FBA">
                  <w:pPr>
                    <w:spacing w:after="0"/>
                    <w:rPr>
                      <w:sz w:val="20"/>
                      <w:szCs w:val="20"/>
                      <w:lang w:val="es-ES"/>
                    </w:rPr>
                  </w:pPr>
                  <w:r w:rsidRPr="00685FBA">
                    <w:rPr>
                      <w:b/>
                      <w:sz w:val="20"/>
                      <w:szCs w:val="20"/>
                      <w:lang w:val="es-ES"/>
                    </w:rPr>
                    <w:t>RA</w:t>
                  </w:r>
                  <w:r>
                    <w:rPr>
                      <w:sz w:val="20"/>
                      <w:szCs w:val="20"/>
                      <w:lang w:val="es-ES"/>
                    </w:rPr>
                    <w:t>rs de les</w:t>
                  </w:r>
                </w:p>
                <w:p w:rsidR="00685FBA" w:rsidRDefault="00685FBA" w:rsidP="00685FBA">
                  <w:pPr>
                    <w:spacing w:after="0"/>
                    <w:rPr>
                      <w:sz w:val="20"/>
                      <w:szCs w:val="20"/>
                      <w:lang w:val="es-ES"/>
                    </w:rPr>
                  </w:pPr>
                  <w:r>
                    <w:rPr>
                      <w:sz w:val="20"/>
                      <w:szCs w:val="20"/>
                      <w:lang w:val="es-ES"/>
                    </w:rPr>
                    <w:t>Balears</w:t>
                  </w:r>
                </w:p>
              </w:txbxContent>
            </v:textbox>
          </v:shape>
        </w:pict>
      </w:r>
      <w:r w:rsidRPr="00B8439D">
        <w:rPr>
          <w:rFonts w:ascii="LegacySanITCBoo" w:hAnsi="LegacySanITCBoo"/>
          <w:noProof/>
          <w:sz w:val="20"/>
          <w:szCs w:val="20"/>
        </w:rPr>
        <w:pict>
          <v:shape id="_x0000_s1027" type="#_x0000_t202" style="position:absolute;margin-left:107.35pt;margin-top:-92.6pt;width:80.7pt;height:29.9pt;z-index:251660288;mso-width-relative:margin;mso-height-relative:margin" stroked="f">
            <v:fill opacity="0"/>
            <v:textbox>
              <w:txbxContent>
                <w:p w:rsidR="008C09A6" w:rsidRPr="00CC3AB0" w:rsidRDefault="008C09A6">
                  <w:pPr>
                    <w:rPr>
                      <w:b/>
                      <w:sz w:val="32"/>
                      <w:szCs w:val="32"/>
                      <w:lang w:val="es-ES"/>
                    </w:rPr>
                  </w:pPr>
                  <w:r w:rsidRPr="00CC3AB0">
                    <w:rPr>
                      <w:b/>
                      <w:sz w:val="32"/>
                      <w:szCs w:val="32"/>
                      <w:lang w:val="es-ES"/>
                    </w:rPr>
                    <w:t>DAPERA</w:t>
                  </w:r>
                </w:p>
              </w:txbxContent>
            </v:textbox>
          </v:shape>
        </w:pict>
      </w:r>
      <w:r w:rsidR="00C00AA0" w:rsidRPr="00396F18">
        <w:rPr>
          <w:rFonts w:ascii="LegacySanITCBoo" w:hAnsi="LegacySanITCBoo"/>
          <w:noProof/>
          <w:sz w:val="20"/>
          <w:szCs w:val="20"/>
          <w:lang w:val="es-ES" w:eastAsia="es-ES"/>
        </w:rPr>
        <w:drawing>
          <wp:anchor distT="0" distB="0" distL="114300" distR="114300" simplePos="0" relativeHeight="251662336" behindDoc="1" locked="0" layoutInCell="1" allowOverlap="1">
            <wp:simplePos x="0" y="0"/>
            <wp:positionH relativeFrom="column">
              <wp:posOffset>1319530</wp:posOffset>
            </wp:positionH>
            <wp:positionV relativeFrom="paragraph">
              <wp:posOffset>-1210310</wp:posOffset>
            </wp:positionV>
            <wp:extent cx="2550160" cy="1914525"/>
            <wp:effectExtent l="19050" t="0" r="2540" b="0"/>
            <wp:wrapNone/>
            <wp:docPr id="1" name="Imatge 1" descr="Resultado de imagen de Zu cristatu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Resultado de imagen de Zu cristatus"/>
                    <pic:cNvPicPr>
                      <a:picLocks noChangeAspect="1" noChangeArrowheads="1"/>
                    </pic:cNvPicPr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50160" cy="19145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6E65EF" w:rsidRPr="00396F18" w:rsidRDefault="006E65EF" w:rsidP="006E65EF">
      <w:pPr>
        <w:jc w:val="center"/>
        <w:rPr>
          <w:rFonts w:ascii="LegacySanITCBoo" w:hAnsi="LegacySanITCBoo"/>
          <w:sz w:val="20"/>
          <w:szCs w:val="20"/>
        </w:rPr>
      </w:pPr>
    </w:p>
    <w:p w:rsidR="00812C76" w:rsidRPr="00396F18" w:rsidRDefault="006E65EF" w:rsidP="00812C7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40" w:lineRule="auto"/>
        <w:jc w:val="both"/>
        <w:rPr>
          <w:rFonts w:ascii="LegacySanITCBoo" w:hAnsi="LegacySanITCBoo"/>
          <w:sz w:val="20"/>
          <w:szCs w:val="20"/>
        </w:rPr>
      </w:pPr>
      <w:r w:rsidRPr="00396F18">
        <w:rPr>
          <w:rFonts w:ascii="LegacySanITCBoo" w:hAnsi="LegacySanITCBoo"/>
          <w:sz w:val="20"/>
          <w:szCs w:val="20"/>
        </w:rPr>
        <w:t xml:space="preserve">El </w:t>
      </w:r>
      <w:r w:rsidRPr="00AB6B7C">
        <w:rPr>
          <w:rFonts w:ascii="LegacySanITCBoo" w:hAnsi="LegacySanITCBoo"/>
          <w:b/>
          <w:sz w:val="20"/>
          <w:szCs w:val="20"/>
        </w:rPr>
        <w:t>DAPERA</w:t>
      </w:r>
      <w:r w:rsidRPr="00396F18">
        <w:rPr>
          <w:rFonts w:ascii="LegacySanITCBoo" w:hAnsi="LegacySanITCBoo"/>
          <w:sz w:val="20"/>
          <w:szCs w:val="20"/>
        </w:rPr>
        <w:t xml:space="preserve"> és un registre de </w:t>
      </w:r>
      <w:r w:rsidRPr="00AB6B7C">
        <w:rPr>
          <w:rFonts w:ascii="LegacySanITCBoo" w:hAnsi="LegacySanITCBoo"/>
          <w:b/>
          <w:sz w:val="20"/>
          <w:szCs w:val="20"/>
        </w:rPr>
        <w:t>DADES DE PEIXOS RARS</w:t>
      </w:r>
      <w:r w:rsidRPr="00396F18">
        <w:rPr>
          <w:rFonts w:ascii="LegacySanITCBoo" w:hAnsi="LegacySanITCBoo"/>
          <w:sz w:val="20"/>
          <w:szCs w:val="20"/>
        </w:rPr>
        <w:t xml:space="preserve"> de les Illes Balears, creat per recopilar sistemàticament les observacions i captures d</w:t>
      </w:r>
      <w:r w:rsidR="00AF1CCF" w:rsidRPr="00396F18">
        <w:rPr>
          <w:rFonts w:ascii="LegacySanITCBoo" w:hAnsi="LegacySanITCBoo"/>
          <w:sz w:val="20"/>
          <w:szCs w:val="20"/>
        </w:rPr>
        <w:t xml:space="preserve">’espècies poc </w:t>
      </w:r>
      <w:r w:rsidRPr="00396F18">
        <w:rPr>
          <w:rFonts w:ascii="LegacySanITCBoo" w:hAnsi="LegacySanITCBoo"/>
          <w:sz w:val="20"/>
          <w:szCs w:val="20"/>
        </w:rPr>
        <w:t>freqüents a les Illes Balears, o altres observacions biològiques rel</w:t>
      </w:r>
      <w:r w:rsidR="0038235F" w:rsidRPr="00396F18">
        <w:rPr>
          <w:rFonts w:ascii="LegacySanITCBoo" w:hAnsi="LegacySanITCBoo"/>
          <w:sz w:val="20"/>
          <w:szCs w:val="20"/>
        </w:rPr>
        <w:t>levants sobre peixos a l’arxipè</w:t>
      </w:r>
      <w:r w:rsidRPr="00396F18">
        <w:rPr>
          <w:rFonts w:ascii="LegacySanITCBoo" w:hAnsi="LegacySanITCBoo"/>
          <w:sz w:val="20"/>
          <w:szCs w:val="20"/>
        </w:rPr>
        <w:t>lag. El banc de dades és accessible a aque</w:t>
      </w:r>
      <w:r w:rsidR="00967001" w:rsidRPr="00396F18">
        <w:rPr>
          <w:rFonts w:ascii="LegacySanITCBoo" w:hAnsi="LegacySanITCBoo"/>
          <w:sz w:val="20"/>
          <w:szCs w:val="20"/>
        </w:rPr>
        <w:t>s</w:t>
      </w:r>
      <w:r w:rsidRPr="00396F18">
        <w:rPr>
          <w:rFonts w:ascii="LegacySanITCBoo" w:hAnsi="LegacySanITCBoo"/>
          <w:sz w:val="20"/>
          <w:szCs w:val="20"/>
        </w:rPr>
        <w:t>tes pàgines WEB:</w:t>
      </w:r>
    </w:p>
    <w:p w:rsidR="00812C76" w:rsidRPr="00396F18" w:rsidRDefault="006E65EF" w:rsidP="0088296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40" w:lineRule="auto"/>
        <w:ind w:firstLine="708"/>
        <w:jc w:val="both"/>
        <w:rPr>
          <w:rFonts w:ascii="LegacySanITCBoo" w:hAnsi="LegacySanITCBoo"/>
          <w:sz w:val="20"/>
          <w:szCs w:val="20"/>
        </w:rPr>
      </w:pPr>
      <w:r w:rsidRPr="00396F18">
        <w:rPr>
          <w:rFonts w:ascii="LegacySanITCBoo" w:hAnsi="LegacySanITCBoo"/>
          <w:sz w:val="20"/>
          <w:szCs w:val="20"/>
        </w:rPr>
        <w:t>Espècies</w:t>
      </w:r>
      <w:r w:rsidR="00812C76" w:rsidRPr="00396F18">
        <w:rPr>
          <w:rFonts w:ascii="LegacySanITCBoo" w:hAnsi="LegacySanITCBoo"/>
          <w:sz w:val="20"/>
          <w:szCs w:val="20"/>
        </w:rPr>
        <w:t>:</w:t>
      </w:r>
      <w:r w:rsidR="00C243D8" w:rsidRPr="00396F18">
        <w:rPr>
          <w:rFonts w:ascii="LegacySanITCBoo" w:hAnsi="LegacySanITCBoo"/>
          <w:sz w:val="20"/>
          <w:szCs w:val="20"/>
        </w:rPr>
        <w:t xml:space="preserve"> http://especies.caib.es</w:t>
      </w:r>
    </w:p>
    <w:p w:rsidR="006E65EF" w:rsidRPr="00396F18" w:rsidRDefault="006E65EF" w:rsidP="0088296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40" w:lineRule="auto"/>
        <w:ind w:firstLine="708"/>
        <w:jc w:val="both"/>
        <w:rPr>
          <w:rFonts w:ascii="LegacySanITCBoo" w:hAnsi="LegacySanITCBoo"/>
          <w:sz w:val="20"/>
          <w:szCs w:val="20"/>
        </w:rPr>
      </w:pPr>
      <w:r w:rsidRPr="00396F18">
        <w:rPr>
          <w:rFonts w:ascii="LegacySanITCBoo" w:hAnsi="LegacySanITCBoo"/>
          <w:sz w:val="20"/>
          <w:szCs w:val="20"/>
        </w:rPr>
        <w:t>Pesca</w:t>
      </w:r>
      <w:r w:rsidR="00812C76" w:rsidRPr="00396F18">
        <w:rPr>
          <w:rFonts w:ascii="LegacySanITCBoo" w:hAnsi="LegacySanITCBoo"/>
          <w:sz w:val="20"/>
          <w:szCs w:val="20"/>
        </w:rPr>
        <w:t>:</w:t>
      </w:r>
      <w:r w:rsidR="00C243D8" w:rsidRPr="00396F18">
        <w:rPr>
          <w:rFonts w:ascii="LegacySanITCBoo" w:hAnsi="LegacySanITCBoo"/>
          <w:sz w:val="20"/>
          <w:szCs w:val="20"/>
        </w:rPr>
        <w:t xml:space="preserve"> </w:t>
      </w:r>
      <w:r w:rsidR="007770BE" w:rsidRPr="00396F18">
        <w:rPr>
          <w:rFonts w:ascii="LegacySanITCBoo" w:hAnsi="LegacySanITCBoo"/>
          <w:sz w:val="20"/>
          <w:szCs w:val="20"/>
        </w:rPr>
        <w:t>http://recmar.caib.es</w:t>
      </w:r>
    </w:p>
    <w:p w:rsidR="006E65EF" w:rsidRPr="00396F18" w:rsidRDefault="006E65EF" w:rsidP="00812C7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40" w:lineRule="auto"/>
        <w:jc w:val="both"/>
        <w:rPr>
          <w:rFonts w:ascii="LegacySanITCBoo" w:hAnsi="LegacySanITCBoo"/>
          <w:sz w:val="20"/>
          <w:szCs w:val="20"/>
        </w:rPr>
      </w:pPr>
      <w:r w:rsidRPr="00396F18">
        <w:rPr>
          <w:rFonts w:ascii="LegacySanITCBoo" w:hAnsi="LegacySanITCBoo"/>
          <w:sz w:val="20"/>
          <w:szCs w:val="20"/>
        </w:rPr>
        <w:t>Totes les observacions quedaran registrades amb el nom de l’observador i del comunicant, prèvia validació pels serveis tècnics de la Conselleria. És previst p</w:t>
      </w:r>
      <w:r w:rsidR="00AF1CCF" w:rsidRPr="00396F18">
        <w:rPr>
          <w:rFonts w:ascii="LegacySanITCBoo" w:hAnsi="LegacySanITCBoo"/>
          <w:sz w:val="20"/>
          <w:szCs w:val="20"/>
        </w:rPr>
        <w:t>ublicar-les</w:t>
      </w:r>
      <w:r w:rsidRPr="00396F18">
        <w:rPr>
          <w:rFonts w:ascii="LegacySanITCBoo" w:hAnsi="LegacySanITCBoo"/>
          <w:sz w:val="20"/>
          <w:szCs w:val="20"/>
        </w:rPr>
        <w:t>, publicació que serà tramesa a tots els que hagin contribuït a la base de dades.</w:t>
      </w:r>
    </w:p>
    <w:p w:rsidR="00396F18" w:rsidRPr="00396F18" w:rsidRDefault="00396F18" w:rsidP="00E516B5">
      <w:pPr>
        <w:jc w:val="both"/>
        <w:rPr>
          <w:rFonts w:ascii="LegacySanITCBoo" w:hAnsi="LegacySanITCBoo"/>
          <w:sz w:val="20"/>
          <w:szCs w:val="20"/>
        </w:rPr>
      </w:pPr>
    </w:p>
    <w:p w:rsidR="00E516B5" w:rsidRPr="00396F18" w:rsidRDefault="00E516B5" w:rsidP="00E516B5">
      <w:pPr>
        <w:jc w:val="both"/>
        <w:rPr>
          <w:rFonts w:ascii="LegacySanITCBoo" w:hAnsi="LegacySanITCBoo"/>
          <w:b/>
          <w:sz w:val="20"/>
          <w:szCs w:val="20"/>
        </w:rPr>
      </w:pPr>
      <w:r w:rsidRPr="00396F18">
        <w:rPr>
          <w:rFonts w:ascii="LegacySanITCBoo" w:hAnsi="LegacySanITCBoo"/>
          <w:b/>
          <w:sz w:val="20"/>
          <w:szCs w:val="20"/>
        </w:rPr>
        <w:t>OBSERVACIÓ PROPOSADA PER AL DAPERA:</w:t>
      </w:r>
    </w:p>
    <w:p w:rsidR="00E516B5" w:rsidRPr="00396F18" w:rsidRDefault="00DF23A9" w:rsidP="00E516B5">
      <w:pPr>
        <w:jc w:val="both"/>
        <w:rPr>
          <w:rFonts w:ascii="LegacySanITCBoo" w:hAnsi="LegacySanITCBoo"/>
          <w:sz w:val="20"/>
          <w:szCs w:val="20"/>
        </w:rPr>
      </w:pPr>
      <w:r w:rsidRPr="00396F18">
        <w:rPr>
          <w:rFonts w:ascii="LegacySanITCBoo" w:hAnsi="LegacySanITCBoo"/>
          <w:sz w:val="20"/>
          <w:szCs w:val="20"/>
        </w:rPr>
        <w:t>Data observació</w:t>
      </w:r>
      <w:r w:rsidR="00506BBA" w:rsidRPr="00396F18">
        <w:rPr>
          <w:rFonts w:ascii="LegacySanITCBoo" w:hAnsi="LegacySanITCBoo"/>
          <w:sz w:val="20"/>
          <w:szCs w:val="20"/>
        </w:rPr>
        <w:t>:</w:t>
      </w:r>
      <w:r w:rsidR="00E516B5" w:rsidRPr="00396F18">
        <w:rPr>
          <w:rFonts w:ascii="LegacySanITCBoo" w:hAnsi="LegacySanITCBoo"/>
          <w:sz w:val="20"/>
          <w:szCs w:val="20"/>
        </w:rPr>
        <w:t xml:space="preserve"> .................................... Localitat</w:t>
      </w:r>
      <w:r w:rsidR="00E516B5" w:rsidRPr="00396F18">
        <w:rPr>
          <w:rStyle w:val="Refdenotaalpie"/>
          <w:rFonts w:ascii="LegacySanITCBoo" w:hAnsi="LegacySanITCBoo"/>
          <w:sz w:val="20"/>
          <w:szCs w:val="20"/>
        </w:rPr>
        <w:footnoteReference w:id="2"/>
      </w:r>
      <w:r w:rsidR="00506BBA" w:rsidRPr="00396F18">
        <w:rPr>
          <w:rFonts w:ascii="LegacySanITCBoo" w:hAnsi="LegacySanITCBoo"/>
          <w:sz w:val="20"/>
          <w:szCs w:val="20"/>
        </w:rPr>
        <w:t xml:space="preserve">: </w:t>
      </w:r>
      <w:r w:rsidR="00E516B5" w:rsidRPr="00396F18">
        <w:rPr>
          <w:rFonts w:ascii="LegacySanITCBoo" w:hAnsi="LegacySanITCBoo"/>
          <w:sz w:val="20"/>
          <w:szCs w:val="20"/>
        </w:rPr>
        <w:t>.........................................</w:t>
      </w:r>
      <w:r w:rsidRPr="00396F18">
        <w:rPr>
          <w:rFonts w:ascii="LegacySanITCBoo" w:hAnsi="LegacySanITCBoo"/>
          <w:sz w:val="20"/>
          <w:szCs w:val="20"/>
        </w:rPr>
        <w:t>.........................</w:t>
      </w:r>
      <w:r w:rsidR="00396F18">
        <w:rPr>
          <w:rFonts w:ascii="LegacySanITCBoo" w:hAnsi="LegacySanITCBoo"/>
          <w:sz w:val="20"/>
          <w:szCs w:val="20"/>
        </w:rPr>
        <w:t>.......</w:t>
      </w:r>
    </w:p>
    <w:p w:rsidR="00E516B5" w:rsidRPr="00396F18" w:rsidRDefault="00E516B5" w:rsidP="00E516B5">
      <w:pPr>
        <w:jc w:val="both"/>
        <w:rPr>
          <w:rFonts w:ascii="LegacySanITCBoo" w:hAnsi="LegacySanITCBoo"/>
          <w:sz w:val="20"/>
          <w:szCs w:val="20"/>
        </w:rPr>
      </w:pPr>
      <w:r w:rsidRPr="00396F18">
        <w:rPr>
          <w:rFonts w:ascii="LegacySanITCBoo" w:hAnsi="LegacySanITCBoo"/>
          <w:sz w:val="20"/>
          <w:szCs w:val="20"/>
        </w:rPr>
        <w:t>Espècie (si és coneguda)</w:t>
      </w:r>
      <w:r w:rsidR="00506BBA" w:rsidRPr="00396F18">
        <w:rPr>
          <w:rFonts w:ascii="LegacySanITCBoo" w:hAnsi="LegacySanITCBoo"/>
          <w:sz w:val="20"/>
          <w:szCs w:val="20"/>
        </w:rPr>
        <w:t xml:space="preserve">: </w:t>
      </w:r>
      <w:r w:rsidRPr="00396F18">
        <w:rPr>
          <w:rFonts w:ascii="LegacySanITCBoo" w:hAnsi="LegacySanITCBoo"/>
          <w:sz w:val="20"/>
          <w:szCs w:val="20"/>
        </w:rPr>
        <w:t>...................................................................................................</w:t>
      </w:r>
      <w:r w:rsidR="00506BBA" w:rsidRPr="00396F18">
        <w:rPr>
          <w:rFonts w:ascii="LegacySanITCBoo" w:hAnsi="LegacySanITCBoo"/>
          <w:sz w:val="20"/>
          <w:szCs w:val="20"/>
        </w:rPr>
        <w:t>.......</w:t>
      </w:r>
      <w:r w:rsidR="00396F18">
        <w:rPr>
          <w:rFonts w:ascii="LegacySanITCBoo" w:hAnsi="LegacySanITCBoo"/>
          <w:sz w:val="20"/>
          <w:szCs w:val="20"/>
        </w:rPr>
        <w:t>........</w:t>
      </w:r>
    </w:p>
    <w:p w:rsidR="00E516B5" w:rsidRPr="00396F18" w:rsidRDefault="00E516B5" w:rsidP="00E516B5">
      <w:pPr>
        <w:jc w:val="both"/>
        <w:rPr>
          <w:rFonts w:ascii="LegacySanITCBoo" w:hAnsi="LegacySanITCBoo"/>
          <w:sz w:val="20"/>
          <w:szCs w:val="20"/>
        </w:rPr>
      </w:pPr>
      <w:r w:rsidRPr="00396F18">
        <w:rPr>
          <w:rFonts w:ascii="LegacySanITCBoo" w:hAnsi="LegacySanITCBoo"/>
          <w:sz w:val="20"/>
          <w:szCs w:val="20"/>
        </w:rPr>
        <w:t>Fotografia</w:t>
      </w:r>
      <w:r w:rsidRPr="00396F18">
        <w:rPr>
          <w:rStyle w:val="Refdenotaalpie"/>
          <w:rFonts w:ascii="LegacySanITCBoo" w:hAnsi="LegacySanITCBoo"/>
          <w:sz w:val="20"/>
          <w:szCs w:val="20"/>
        </w:rPr>
        <w:footnoteReference w:id="3"/>
      </w:r>
      <w:r w:rsidR="00506BBA" w:rsidRPr="00396F18">
        <w:rPr>
          <w:rFonts w:ascii="LegacySanITCBoo" w:hAnsi="LegacySanITCBoo"/>
          <w:sz w:val="20"/>
          <w:szCs w:val="20"/>
        </w:rPr>
        <w:t>:  SÍ  / NO</w:t>
      </w:r>
      <w:r w:rsidRPr="00396F18">
        <w:rPr>
          <w:rFonts w:ascii="LegacySanITCBoo" w:hAnsi="LegacySanITCBoo"/>
          <w:sz w:val="20"/>
          <w:szCs w:val="20"/>
        </w:rPr>
        <w:t xml:space="preserve">               Exemplar conservat</w:t>
      </w:r>
      <w:r w:rsidR="00506BBA" w:rsidRPr="00396F18">
        <w:rPr>
          <w:rFonts w:ascii="LegacySanITCBoo" w:hAnsi="LegacySanITCBoo"/>
          <w:sz w:val="20"/>
          <w:szCs w:val="20"/>
        </w:rPr>
        <w:t xml:space="preserve">: </w:t>
      </w:r>
      <w:r w:rsidRPr="00396F18">
        <w:rPr>
          <w:rFonts w:ascii="LegacySanITCBoo" w:hAnsi="LegacySanITCBoo"/>
          <w:sz w:val="20"/>
          <w:szCs w:val="20"/>
        </w:rPr>
        <w:t xml:space="preserve"> </w:t>
      </w:r>
      <w:r w:rsidR="00506BBA" w:rsidRPr="00396F18">
        <w:rPr>
          <w:rFonts w:ascii="LegacySanITCBoo" w:hAnsi="LegacySanITCBoo"/>
          <w:sz w:val="20"/>
          <w:szCs w:val="20"/>
        </w:rPr>
        <w:t xml:space="preserve">SÍ  / NO               </w:t>
      </w:r>
    </w:p>
    <w:p w:rsidR="00E516B5" w:rsidRPr="00396F18" w:rsidRDefault="00E516B5" w:rsidP="0038235F">
      <w:pPr>
        <w:jc w:val="both"/>
        <w:rPr>
          <w:rFonts w:ascii="LegacySanITCBoo" w:hAnsi="LegacySanITCBoo"/>
          <w:sz w:val="20"/>
          <w:szCs w:val="20"/>
        </w:rPr>
      </w:pPr>
      <w:r w:rsidRPr="00396F18">
        <w:rPr>
          <w:rFonts w:ascii="LegacySanITCBoo" w:hAnsi="LegacySanITCBoo"/>
          <w:sz w:val="20"/>
          <w:szCs w:val="20"/>
        </w:rPr>
        <w:t xml:space="preserve"> Circumstàncies</w:t>
      </w:r>
      <w:r w:rsidRPr="00396F18">
        <w:rPr>
          <w:rStyle w:val="Refdenotaalpie"/>
          <w:rFonts w:ascii="LegacySanITCBoo" w:hAnsi="LegacySanITCBoo"/>
          <w:sz w:val="20"/>
          <w:szCs w:val="20"/>
        </w:rPr>
        <w:footnoteReference w:id="4"/>
      </w:r>
      <w:r w:rsidR="00506BBA" w:rsidRPr="00396F18">
        <w:rPr>
          <w:rFonts w:ascii="LegacySanITCBoo" w:hAnsi="LegacySanITCBoo"/>
          <w:sz w:val="20"/>
          <w:szCs w:val="20"/>
        </w:rPr>
        <w:t xml:space="preserve">: </w:t>
      </w:r>
      <w:r w:rsidR="0038235F" w:rsidRPr="00396F18">
        <w:rPr>
          <w:rFonts w:ascii="LegacySanITCBoo" w:hAnsi="LegacySanITCBoo"/>
          <w:sz w:val="20"/>
          <w:szCs w:val="20"/>
        </w:rPr>
        <w:t>Longitud: ............. cm</w:t>
      </w:r>
      <w:r w:rsidR="0038235F" w:rsidRPr="00396F18">
        <w:rPr>
          <w:rFonts w:ascii="LegacySanITCBoo" w:hAnsi="LegacySanITCBoo"/>
          <w:sz w:val="20"/>
          <w:szCs w:val="20"/>
        </w:rPr>
        <w:tab/>
      </w:r>
      <w:r w:rsidR="0038235F" w:rsidRPr="00396F18">
        <w:rPr>
          <w:rFonts w:ascii="LegacySanITCBoo" w:hAnsi="LegacySanITCBoo"/>
          <w:sz w:val="20"/>
          <w:szCs w:val="20"/>
        </w:rPr>
        <w:tab/>
        <w:t>Pes: ............ kg</w:t>
      </w:r>
    </w:p>
    <w:p w:rsidR="0038235F" w:rsidRPr="00396F18" w:rsidRDefault="0038235F" w:rsidP="0038235F">
      <w:pPr>
        <w:jc w:val="both"/>
        <w:rPr>
          <w:rFonts w:ascii="LegacySanITCBoo" w:hAnsi="LegacySanITCBoo"/>
          <w:sz w:val="20"/>
          <w:szCs w:val="20"/>
        </w:rPr>
      </w:pPr>
      <w:r w:rsidRPr="00396F18">
        <w:rPr>
          <w:rFonts w:ascii="LegacySanITCBoo" w:hAnsi="LegacySanITCBoo"/>
          <w:sz w:val="20"/>
          <w:szCs w:val="20"/>
        </w:rPr>
        <w:tab/>
        <w:t xml:space="preserve">Estat: Viu </w:t>
      </w:r>
      <w:r w:rsidRPr="00396F18">
        <w:rPr>
          <w:rFonts w:ascii="LegacySanITCBoo" w:hAnsi="LegacySanITCBoo"/>
          <w:sz w:val="20"/>
          <w:szCs w:val="20"/>
        </w:rPr>
        <w:sym w:font="Wingdings" w:char="F0A8"/>
      </w:r>
      <w:r w:rsidRPr="00396F18">
        <w:rPr>
          <w:rFonts w:ascii="LegacySanITCBoo" w:hAnsi="LegacySanITCBoo"/>
          <w:sz w:val="20"/>
          <w:szCs w:val="20"/>
        </w:rPr>
        <w:tab/>
        <w:t xml:space="preserve">Mort </w:t>
      </w:r>
      <w:r w:rsidRPr="00396F18">
        <w:rPr>
          <w:rFonts w:ascii="LegacySanITCBoo" w:hAnsi="LegacySanITCBoo"/>
          <w:sz w:val="20"/>
          <w:szCs w:val="20"/>
        </w:rPr>
        <w:sym w:font="Wingdings" w:char="F0A8"/>
      </w:r>
      <w:r w:rsidRPr="00396F18">
        <w:rPr>
          <w:rFonts w:ascii="LegacySanITCBoo" w:hAnsi="LegacySanITCBoo"/>
          <w:sz w:val="20"/>
          <w:szCs w:val="20"/>
        </w:rPr>
        <w:tab/>
      </w:r>
      <w:r w:rsidRPr="00396F18">
        <w:rPr>
          <w:rFonts w:ascii="LegacySanITCBoo" w:hAnsi="LegacySanITCBoo"/>
          <w:sz w:val="20"/>
          <w:szCs w:val="20"/>
        </w:rPr>
        <w:tab/>
        <w:t xml:space="preserve">Ferit </w:t>
      </w:r>
      <w:r w:rsidRPr="00396F18">
        <w:rPr>
          <w:rFonts w:ascii="LegacySanITCBoo" w:hAnsi="LegacySanITCBoo"/>
          <w:sz w:val="20"/>
          <w:szCs w:val="20"/>
        </w:rPr>
        <w:sym w:font="Wingdings" w:char="F0A8"/>
      </w:r>
      <w:r w:rsidRPr="00396F18">
        <w:rPr>
          <w:rFonts w:ascii="LegacySanITCBoo" w:hAnsi="LegacySanITCBoo"/>
          <w:sz w:val="20"/>
          <w:szCs w:val="20"/>
        </w:rPr>
        <w:tab/>
      </w:r>
      <w:r w:rsidRPr="00396F18">
        <w:rPr>
          <w:rFonts w:ascii="LegacySanITCBoo" w:hAnsi="LegacySanITCBoo"/>
          <w:sz w:val="20"/>
          <w:szCs w:val="20"/>
        </w:rPr>
        <w:tab/>
        <w:t xml:space="preserve">Alliberat </w:t>
      </w:r>
      <w:r w:rsidRPr="00396F18">
        <w:rPr>
          <w:rFonts w:ascii="LegacySanITCBoo" w:hAnsi="LegacySanITCBoo"/>
          <w:sz w:val="20"/>
          <w:szCs w:val="20"/>
        </w:rPr>
        <w:sym w:font="Wingdings" w:char="F0A8"/>
      </w:r>
      <w:r w:rsidRPr="00396F18">
        <w:rPr>
          <w:rFonts w:ascii="LegacySanITCBoo" w:hAnsi="LegacySanITCBoo"/>
          <w:sz w:val="20"/>
          <w:szCs w:val="20"/>
        </w:rPr>
        <w:tab/>
      </w:r>
    </w:p>
    <w:p w:rsidR="0038235F" w:rsidRDefault="0038235F" w:rsidP="0038235F">
      <w:pPr>
        <w:jc w:val="both"/>
        <w:rPr>
          <w:rFonts w:ascii="LegacySanITCBoo" w:hAnsi="LegacySanITCBoo"/>
          <w:sz w:val="20"/>
          <w:szCs w:val="20"/>
        </w:rPr>
      </w:pPr>
      <w:r w:rsidRPr="00396F18">
        <w:rPr>
          <w:rFonts w:ascii="LegacySanITCBoo" w:hAnsi="LegacySanITCBoo"/>
          <w:sz w:val="20"/>
          <w:szCs w:val="20"/>
        </w:rPr>
        <w:tab/>
        <w:t>Fondària: ............ metres</w:t>
      </w:r>
      <w:r w:rsidRPr="00396F18">
        <w:rPr>
          <w:rFonts w:ascii="LegacySanITCBoo" w:hAnsi="LegacySanITCBoo"/>
          <w:sz w:val="20"/>
          <w:szCs w:val="20"/>
        </w:rPr>
        <w:tab/>
      </w:r>
      <w:r w:rsidR="00396F18">
        <w:rPr>
          <w:rFonts w:ascii="LegacySanITCBoo" w:hAnsi="LegacySanITCBoo"/>
          <w:sz w:val="20"/>
          <w:szCs w:val="20"/>
        </w:rPr>
        <w:t xml:space="preserve">      </w:t>
      </w:r>
      <w:r w:rsidRPr="00396F18">
        <w:rPr>
          <w:rFonts w:ascii="LegacySanITCBoo" w:hAnsi="LegacySanITCBoo"/>
          <w:sz w:val="20"/>
          <w:szCs w:val="20"/>
        </w:rPr>
        <w:t xml:space="preserve">Art de pesca: </w:t>
      </w:r>
      <w:r w:rsidRPr="00396F18">
        <w:rPr>
          <w:rFonts w:ascii="LegacySanITCBoo" w:hAnsi="LegacySanITCBoo"/>
          <w:sz w:val="20"/>
          <w:szCs w:val="20"/>
        </w:rPr>
        <w:tab/>
      </w:r>
      <w:r w:rsidR="00396F18" w:rsidRPr="00396F18">
        <w:rPr>
          <w:rFonts w:ascii="LegacySanITCBoo" w:hAnsi="LegacySanITCBoo"/>
          <w:sz w:val="20"/>
          <w:szCs w:val="20"/>
        </w:rPr>
        <w:t>...........................................................</w:t>
      </w:r>
      <w:r w:rsidR="00396F18">
        <w:rPr>
          <w:rFonts w:ascii="LegacySanITCBoo" w:hAnsi="LegacySanITCBoo"/>
          <w:sz w:val="20"/>
          <w:szCs w:val="20"/>
        </w:rPr>
        <w:t>.................</w:t>
      </w:r>
    </w:p>
    <w:p w:rsidR="00396F18" w:rsidRPr="00396F18" w:rsidRDefault="00396F18" w:rsidP="0038235F">
      <w:pPr>
        <w:jc w:val="both"/>
        <w:rPr>
          <w:rFonts w:ascii="LegacySanITCBoo" w:hAnsi="LegacySanITCBoo"/>
          <w:sz w:val="20"/>
          <w:szCs w:val="20"/>
        </w:rPr>
      </w:pPr>
      <w:r>
        <w:rPr>
          <w:rFonts w:ascii="LegacySanITCBoo" w:hAnsi="LegacySanITCBoo"/>
          <w:sz w:val="20"/>
          <w:szCs w:val="20"/>
        </w:rPr>
        <w:tab/>
        <w:t>Altres: .................................................................................................................................</w:t>
      </w:r>
    </w:p>
    <w:p w:rsidR="00E516B5" w:rsidRPr="00396F18" w:rsidRDefault="00E516B5" w:rsidP="00E516B5">
      <w:pPr>
        <w:jc w:val="both"/>
        <w:rPr>
          <w:rFonts w:ascii="LegacySanITCBoo" w:hAnsi="LegacySanITCBoo"/>
          <w:sz w:val="20"/>
          <w:szCs w:val="20"/>
        </w:rPr>
      </w:pPr>
      <w:r w:rsidRPr="00396F18">
        <w:rPr>
          <w:rFonts w:ascii="LegacySanITCBoo" w:hAnsi="LegacySanITCBoo"/>
          <w:sz w:val="20"/>
          <w:szCs w:val="20"/>
        </w:rPr>
        <w:t>Observador: Nom ...................................... Telèfon ..................</w:t>
      </w:r>
      <w:r w:rsidR="00506BBA" w:rsidRPr="00396F18">
        <w:rPr>
          <w:rFonts w:ascii="LegacySanITCBoo" w:hAnsi="LegacySanITCBoo"/>
          <w:sz w:val="20"/>
          <w:szCs w:val="20"/>
        </w:rPr>
        <w:t>..</w:t>
      </w:r>
      <w:r w:rsidRPr="00396F18">
        <w:rPr>
          <w:rFonts w:ascii="LegacySanITCBoo" w:hAnsi="LegacySanITCBoo"/>
          <w:sz w:val="20"/>
          <w:szCs w:val="20"/>
        </w:rPr>
        <w:t xml:space="preserve"> Mail.................................</w:t>
      </w:r>
      <w:r w:rsidR="00506BBA" w:rsidRPr="00396F18">
        <w:rPr>
          <w:rFonts w:ascii="LegacySanITCBoo" w:hAnsi="LegacySanITCBoo"/>
          <w:sz w:val="20"/>
          <w:szCs w:val="20"/>
        </w:rPr>
        <w:t>......</w:t>
      </w:r>
      <w:r w:rsidR="00396F18">
        <w:rPr>
          <w:rFonts w:ascii="LegacySanITCBoo" w:hAnsi="LegacySanITCBoo"/>
          <w:sz w:val="20"/>
          <w:szCs w:val="20"/>
        </w:rPr>
        <w:t>.......</w:t>
      </w:r>
    </w:p>
    <w:p w:rsidR="00E516B5" w:rsidRPr="00396F18" w:rsidRDefault="00E516B5" w:rsidP="00E516B5">
      <w:pPr>
        <w:jc w:val="both"/>
        <w:rPr>
          <w:rFonts w:ascii="LegacySanITCBoo" w:hAnsi="LegacySanITCBoo"/>
          <w:sz w:val="20"/>
          <w:szCs w:val="20"/>
        </w:rPr>
      </w:pPr>
      <w:r w:rsidRPr="00396F18">
        <w:rPr>
          <w:rFonts w:ascii="LegacySanITCBoo" w:hAnsi="LegacySanITCBoo"/>
          <w:sz w:val="20"/>
          <w:szCs w:val="20"/>
        </w:rPr>
        <w:t>Comunicant</w:t>
      </w:r>
      <w:r w:rsidRPr="00396F18">
        <w:rPr>
          <w:rStyle w:val="Refdenotaalpie"/>
          <w:rFonts w:ascii="LegacySanITCBoo" w:hAnsi="LegacySanITCBoo"/>
          <w:sz w:val="20"/>
          <w:szCs w:val="20"/>
        </w:rPr>
        <w:footnoteReference w:id="5"/>
      </w:r>
      <w:r w:rsidRPr="00396F18">
        <w:rPr>
          <w:rFonts w:ascii="LegacySanITCBoo" w:hAnsi="LegacySanITCBoo"/>
          <w:sz w:val="20"/>
          <w:szCs w:val="20"/>
        </w:rPr>
        <w:t>: Nom ...................................... Telèfon .................. Mail...............................</w:t>
      </w:r>
      <w:r w:rsidR="00506BBA" w:rsidRPr="00396F18">
        <w:rPr>
          <w:rFonts w:ascii="LegacySanITCBoo" w:hAnsi="LegacySanITCBoo"/>
          <w:sz w:val="20"/>
          <w:szCs w:val="20"/>
        </w:rPr>
        <w:t>........</w:t>
      </w:r>
      <w:r w:rsidR="00396F18">
        <w:rPr>
          <w:rFonts w:ascii="LegacySanITCBoo" w:hAnsi="LegacySanITCBoo"/>
          <w:sz w:val="20"/>
          <w:szCs w:val="20"/>
        </w:rPr>
        <w:t>.......</w:t>
      </w:r>
    </w:p>
    <w:p w:rsidR="00E516B5" w:rsidRPr="00396F18" w:rsidRDefault="00E516B5" w:rsidP="00864682">
      <w:pPr>
        <w:jc w:val="both"/>
        <w:rPr>
          <w:rFonts w:ascii="LegacySanITCBoo" w:hAnsi="LegacySanITCBoo"/>
          <w:sz w:val="20"/>
          <w:szCs w:val="20"/>
        </w:rPr>
      </w:pPr>
    </w:p>
    <w:p w:rsidR="00864682" w:rsidRPr="00396F18" w:rsidRDefault="00864682" w:rsidP="00864682">
      <w:pPr>
        <w:jc w:val="both"/>
        <w:rPr>
          <w:rFonts w:ascii="LegacySanITCBoo" w:hAnsi="LegacySanITCBoo"/>
          <w:b/>
          <w:sz w:val="20"/>
          <w:szCs w:val="20"/>
        </w:rPr>
      </w:pPr>
      <w:r w:rsidRPr="00396F18">
        <w:rPr>
          <w:rFonts w:ascii="LegacySanITCBoo" w:hAnsi="LegacySanITCBoo"/>
          <w:b/>
          <w:sz w:val="20"/>
          <w:szCs w:val="20"/>
        </w:rPr>
        <w:t>ENVIAR A:</w:t>
      </w:r>
    </w:p>
    <w:p w:rsidR="00864682" w:rsidRPr="00396F18" w:rsidRDefault="00B8439D" w:rsidP="00864682">
      <w:pPr>
        <w:jc w:val="both"/>
        <w:rPr>
          <w:rFonts w:ascii="LegacySanITCBoo" w:hAnsi="LegacySanITCBoo"/>
          <w:sz w:val="20"/>
          <w:szCs w:val="20"/>
        </w:rPr>
      </w:pPr>
      <w:hyperlink r:id="rId9" w:history="1">
        <w:r w:rsidR="0038235F" w:rsidRPr="00396F18">
          <w:rPr>
            <w:rStyle w:val="Hipervnculo"/>
            <w:rFonts w:ascii="LegacySanITCBoo" w:hAnsi="LegacySanITCBoo"/>
            <w:sz w:val="20"/>
            <w:szCs w:val="20"/>
          </w:rPr>
          <w:t>dapera@caib.es</w:t>
        </w:r>
      </w:hyperlink>
      <w:r w:rsidR="0038235F" w:rsidRPr="00396F18">
        <w:rPr>
          <w:rFonts w:ascii="LegacySanITCBoo" w:hAnsi="LegacySanITCBoo"/>
          <w:sz w:val="20"/>
          <w:szCs w:val="20"/>
        </w:rPr>
        <w:t xml:space="preserve"> </w:t>
      </w:r>
      <w:r w:rsidR="00864682" w:rsidRPr="00396F18">
        <w:rPr>
          <w:rFonts w:ascii="LegacySanITCBoo" w:hAnsi="LegacySanITCBoo"/>
          <w:sz w:val="20"/>
          <w:szCs w:val="20"/>
        </w:rPr>
        <w:t xml:space="preserve">o </w:t>
      </w:r>
      <w:r w:rsidR="00E75018" w:rsidRPr="00396F18">
        <w:rPr>
          <w:rFonts w:ascii="LegacySanITCBoo" w:hAnsi="LegacySanITCBoo"/>
          <w:sz w:val="20"/>
          <w:szCs w:val="20"/>
        </w:rPr>
        <w:t>lliurar a qualsevol oficina del Govern o C</w:t>
      </w:r>
      <w:r w:rsidR="00864682" w:rsidRPr="00396F18">
        <w:rPr>
          <w:rFonts w:ascii="LegacySanITCBoo" w:hAnsi="LegacySanITCBoo"/>
          <w:sz w:val="20"/>
          <w:szCs w:val="20"/>
        </w:rPr>
        <w:t xml:space="preserve">onsell insular amb destinació a </w:t>
      </w:r>
      <w:r w:rsidR="00864682" w:rsidRPr="00396F18">
        <w:rPr>
          <w:rFonts w:ascii="LegacySanITCBoo" w:hAnsi="LegacySanITCBoo"/>
          <w:b/>
          <w:sz w:val="20"/>
          <w:szCs w:val="20"/>
        </w:rPr>
        <w:t xml:space="preserve">SERVEI DE </w:t>
      </w:r>
      <w:r w:rsidR="00E75018" w:rsidRPr="00396F18">
        <w:rPr>
          <w:rFonts w:ascii="LegacySanITCBoo" w:hAnsi="LegacySanITCBoo"/>
          <w:b/>
          <w:sz w:val="20"/>
          <w:szCs w:val="20"/>
        </w:rPr>
        <w:t>PROTECCIÓ D’ESPÈCIES, Direcció G</w:t>
      </w:r>
      <w:r w:rsidR="00864682" w:rsidRPr="00396F18">
        <w:rPr>
          <w:rFonts w:ascii="LegacySanITCBoo" w:hAnsi="LegacySanITCBoo"/>
          <w:b/>
          <w:sz w:val="20"/>
          <w:szCs w:val="20"/>
        </w:rPr>
        <w:t>eneral d’Espais Naturals i Biodiversitat. C/Gremi Corredors, 10 Palma, 07009</w:t>
      </w:r>
      <w:r w:rsidR="00E75018" w:rsidRPr="00396F18">
        <w:rPr>
          <w:rFonts w:ascii="LegacySanITCBoo" w:hAnsi="LegacySanITCBoo"/>
          <w:b/>
          <w:sz w:val="20"/>
          <w:szCs w:val="20"/>
        </w:rPr>
        <w:t>.</w:t>
      </w:r>
    </w:p>
    <w:sectPr w:rsidR="00864682" w:rsidRPr="00396F18" w:rsidSect="00765AD3">
      <w:headerReference w:type="default" r:id="rId10"/>
      <w:pgSz w:w="11906" w:h="16838"/>
      <w:pgMar w:top="1417" w:right="1701" w:bottom="1417" w:left="1701" w:header="426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A1BD6" w:rsidRDefault="008A1BD6" w:rsidP="00AF1CCF">
      <w:pPr>
        <w:spacing w:after="0" w:line="240" w:lineRule="auto"/>
      </w:pPr>
      <w:r>
        <w:separator/>
      </w:r>
    </w:p>
  </w:endnote>
  <w:endnote w:type="continuationSeparator" w:id="1">
    <w:p w:rsidR="008A1BD6" w:rsidRDefault="008A1BD6" w:rsidP="00AF1CC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LegacySanITCBoo">
    <w:panose1 w:val="020B0502050508020304"/>
    <w:charset w:val="00"/>
    <w:family w:val="swiss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A1BD6" w:rsidRDefault="008A1BD6" w:rsidP="00AF1CCF">
      <w:pPr>
        <w:spacing w:after="0" w:line="240" w:lineRule="auto"/>
      </w:pPr>
      <w:r>
        <w:separator/>
      </w:r>
    </w:p>
  </w:footnote>
  <w:footnote w:type="continuationSeparator" w:id="1">
    <w:p w:rsidR="008A1BD6" w:rsidRDefault="008A1BD6" w:rsidP="00AF1CCF">
      <w:pPr>
        <w:spacing w:after="0" w:line="240" w:lineRule="auto"/>
      </w:pPr>
      <w:r>
        <w:continuationSeparator/>
      </w:r>
    </w:p>
  </w:footnote>
  <w:footnote w:id="2">
    <w:p w:rsidR="00E516B5" w:rsidRPr="00B81A5A" w:rsidRDefault="00E516B5" w:rsidP="00E516B5">
      <w:pPr>
        <w:pStyle w:val="Textonotapie"/>
      </w:pPr>
      <w:r w:rsidRPr="00B81A5A">
        <w:rPr>
          <w:rStyle w:val="Refdenotaalpie"/>
        </w:rPr>
        <w:footnoteRef/>
      </w:r>
      <w:r w:rsidRPr="00B81A5A">
        <w:t xml:space="preserve"> És ideal proporcionar les coordenades, en cas contrari es prega la major precisió possible, per exemple distància i rumb a un punt identificable de la costa.</w:t>
      </w:r>
    </w:p>
  </w:footnote>
  <w:footnote w:id="3">
    <w:p w:rsidR="00E516B5" w:rsidRPr="00B81A5A" w:rsidRDefault="00E516B5" w:rsidP="00E516B5">
      <w:pPr>
        <w:pStyle w:val="Textonotapie"/>
      </w:pPr>
      <w:r w:rsidRPr="00B81A5A">
        <w:rPr>
          <w:rStyle w:val="Refdenotaalpie"/>
        </w:rPr>
        <w:footnoteRef/>
      </w:r>
      <w:r w:rsidRPr="00B81A5A">
        <w:t xml:space="preserve"> És ideal fer-la amb regla o un objecte de mida coneguda, com a referència. Enviar per mail.</w:t>
      </w:r>
    </w:p>
  </w:footnote>
  <w:footnote w:id="4">
    <w:p w:rsidR="00E516B5" w:rsidRPr="00B81A5A" w:rsidRDefault="00E516B5" w:rsidP="00E516B5">
      <w:pPr>
        <w:spacing w:after="0" w:line="240" w:lineRule="auto"/>
        <w:rPr>
          <w:sz w:val="20"/>
          <w:szCs w:val="20"/>
        </w:rPr>
      </w:pPr>
      <w:r w:rsidRPr="00B81A5A">
        <w:rPr>
          <w:rStyle w:val="Refdenotaalpie"/>
          <w:sz w:val="20"/>
          <w:szCs w:val="20"/>
        </w:rPr>
        <w:footnoteRef/>
      </w:r>
      <w:r w:rsidRPr="00B81A5A">
        <w:rPr>
          <w:sz w:val="20"/>
          <w:szCs w:val="20"/>
        </w:rPr>
        <w:t xml:space="preserve">  Observació, Captura, procediment, fondària, etc Altres testimonis. </w:t>
      </w:r>
    </w:p>
  </w:footnote>
  <w:footnote w:id="5">
    <w:p w:rsidR="00E516B5" w:rsidRPr="00B81A5A" w:rsidRDefault="00E516B5" w:rsidP="00E516B5">
      <w:pPr>
        <w:spacing w:after="0" w:line="240" w:lineRule="auto"/>
        <w:rPr>
          <w:sz w:val="20"/>
          <w:szCs w:val="20"/>
        </w:rPr>
      </w:pPr>
      <w:r w:rsidRPr="00B81A5A">
        <w:rPr>
          <w:rStyle w:val="Refdenotaalpie"/>
          <w:sz w:val="20"/>
          <w:szCs w:val="20"/>
        </w:rPr>
        <w:footnoteRef/>
      </w:r>
      <w:r>
        <w:rPr>
          <w:sz w:val="20"/>
          <w:szCs w:val="20"/>
        </w:rPr>
        <w:t xml:space="preserve"> Si és distint de l’observador.</w:t>
      </w:r>
    </w:p>
    <w:p w:rsidR="00E516B5" w:rsidRDefault="00E516B5" w:rsidP="00E516B5">
      <w:pPr>
        <w:pStyle w:val="Textonotapie"/>
      </w:pP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23A40" w:rsidRDefault="00765AD3" w:rsidP="00765AD3">
    <w:pPr>
      <w:pStyle w:val="Encabezado"/>
      <w:tabs>
        <w:tab w:val="clear" w:pos="8504"/>
      </w:tabs>
      <w:ind w:left="-567" w:right="-568"/>
    </w:pPr>
    <w:r>
      <w:rPr>
        <w:noProof/>
        <w:lang w:val="es-ES" w:eastAsia="es-ES"/>
      </w:rPr>
      <w:drawing>
        <wp:anchor distT="0" distB="0" distL="114300" distR="114300" simplePos="0" relativeHeight="251658240" behindDoc="1" locked="0" layoutInCell="1" allowOverlap="1">
          <wp:simplePos x="0" y="0"/>
          <wp:positionH relativeFrom="column">
            <wp:posOffset>4533265</wp:posOffset>
          </wp:positionH>
          <wp:positionV relativeFrom="paragraph">
            <wp:posOffset>-635</wp:posOffset>
          </wp:positionV>
          <wp:extent cx="1224280" cy="1089025"/>
          <wp:effectExtent l="0" t="0" r="0" b="0"/>
          <wp:wrapNone/>
          <wp:docPr id="8" name="Imagen 4" descr="http://www.caib.es/sites/mic/direccio_general_de_pesca_i_medi_mari/archivopub.do?ctrl=MCRST7945ZI212672&amp;id=21267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 descr="http://www.caib.es/sites/mic/direccio_general_de_pesca_i_medi_mari/archivopub.do?ctrl=MCRST7945ZI212672&amp;id=212672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224280" cy="10890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="00E24E8F">
      <w:rPr>
        <w:noProof/>
        <w:lang w:val="es-ES" w:eastAsia="es-ES"/>
      </w:rPr>
      <w:drawing>
        <wp:inline distT="0" distB="0" distL="0" distR="0">
          <wp:extent cx="1224000" cy="1208308"/>
          <wp:effectExtent l="0" t="0" r="0" b="0"/>
          <wp:docPr id="9" name="8 Imagen" descr="Logo DG color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DG color.png"/>
                  <pic:cNvPicPr/>
                </pic:nvPicPr>
                <pic:blipFill>
                  <a:blip r:embed="rId2"/>
                  <a:stretch>
                    <a:fillRect/>
                  </a:stretch>
                </pic:blipFill>
                <pic:spPr>
                  <a:xfrm>
                    <a:off x="0" y="0"/>
                    <a:ext cx="1224000" cy="1208308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E24E8F">
      <w:tab/>
    </w:r>
    <w:r w:rsidR="00E24E8F">
      <w:tab/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60A27107"/>
    <w:multiLevelType w:val="hybridMultilevel"/>
    <w:tmpl w:val="2376EA08"/>
    <w:lvl w:ilvl="0" w:tplc="1390CB7E">
      <w:numFmt w:val="bullet"/>
      <w:lvlText w:val="-"/>
      <w:lvlJc w:val="left"/>
      <w:pPr>
        <w:ind w:left="1065" w:hanging="360"/>
      </w:pPr>
      <w:rPr>
        <w:rFonts w:ascii="Calibri" w:eastAsiaTheme="minorHAnsi" w:hAnsi="Calibri" w:cstheme="minorBidi" w:hint="default"/>
      </w:rPr>
    </w:lvl>
    <w:lvl w:ilvl="1" w:tplc="04030003" w:tentative="1">
      <w:start w:val="1"/>
      <w:numFmt w:val="bullet"/>
      <w:lvlText w:val="o"/>
      <w:lvlJc w:val="left"/>
      <w:pPr>
        <w:ind w:left="1785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505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3225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945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665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385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6105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825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characterSpacingControl w:val="doNotCompress"/>
  <w:hdrShapeDefaults>
    <o:shapedefaults v:ext="edit" spidmax="23554"/>
  </w:hdrShapeDefaults>
  <w:footnotePr>
    <w:footnote w:id="0"/>
    <w:footnote w:id="1"/>
  </w:footnotePr>
  <w:endnotePr>
    <w:endnote w:id="0"/>
    <w:endnote w:id="1"/>
  </w:endnotePr>
  <w:compat/>
  <w:rsids>
    <w:rsidRoot w:val="006E65EF"/>
    <w:rsid w:val="00000DCB"/>
    <w:rsid w:val="000C1FE8"/>
    <w:rsid w:val="001235D9"/>
    <w:rsid w:val="001D0750"/>
    <w:rsid w:val="00263E9C"/>
    <w:rsid w:val="00304726"/>
    <w:rsid w:val="00362D9D"/>
    <w:rsid w:val="00372089"/>
    <w:rsid w:val="0038235F"/>
    <w:rsid w:val="00382FE8"/>
    <w:rsid w:val="0039627A"/>
    <w:rsid w:val="00396F18"/>
    <w:rsid w:val="003E529D"/>
    <w:rsid w:val="004102DD"/>
    <w:rsid w:val="0047525A"/>
    <w:rsid w:val="00506BBA"/>
    <w:rsid w:val="00574332"/>
    <w:rsid w:val="00593714"/>
    <w:rsid w:val="00611981"/>
    <w:rsid w:val="00664688"/>
    <w:rsid w:val="00685FBA"/>
    <w:rsid w:val="006D1448"/>
    <w:rsid w:val="006E65EF"/>
    <w:rsid w:val="00765AD3"/>
    <w:rsid w:val="007770BE"/>
    <w:rsid w:val="00812C76"/>
    <w:rsid w:val="00864682"/>
    <w:rsid w:val="00882960"/>
    <w:rsid w:val="008A1BD6"/>
    <w:rsid w:val="008C09A6"/>
    <w:rsid w:val="008C3F96"/>
    <w:rsid w:val="00967001"/>
    <w:rsid w:val="00973939"/>
    <w:rsid w:val="00975EC0"/>
    <w:rsid w:val="00A5183A"/>
    <w:rsid w:val="00AB33AA"/>
    <w:rsid w:val="00AB4B7B"/>
    <w:rsid w:val="00AB6B7C"/>
    <w:rsid w:val="00AD6F89"/>
    <w:rsid w:val="00AF1CCF"/>
    <w:rsid w:val="00B338A1"/>
    <w:rsid w:val="00B75EB3"/>
    <w:rsid w:val="00B8439D"/>
    <w:rsid w:val="00B97155"/>
    <w:rsid w:val="00BA45E8"/>
    <w:rsid w:val="00BC13AA"/>
    <w:rsid w:val="00BE6D91"/>
    <w:rsid w:val="00C00AA0"/>
    <w:rsid w:val="00C243D8"/>
    <w:rsid w:val="00C71A8E"/>
    <w:rsid w:val="00CC3AB0"/>
    <w:rsid w:val="00D10E3E"/>
    <w:rsid w:val="00D15DF5"/>
    <w:rsid w:val="00D23A40"/>
    <w:rsid w:val="00D611F1"/>
    <w:rsid w:val="00DF23A9"/>
    <w:rsid w:val="00E24E8F"/>
    <w:rsid w:val="00E47EE6"/>
    <w:rsid w:val="00E516B5"/>
    <w:rsid w:val="00E75018"/>
    <w:rsid w:val="00EF76F3"/>
    <w:rsid w:val="00F2426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355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ca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D0750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deglobo">
    <w:name w:val="Balloon Text"/>
    <w:basedOn w:val="Normal"/>
    <w:link w:val="TextodegloboCar"/>
    <w:uiPriority w:val="99"/>
    <w:semiHidden/>
    <w:unhideWhenUsed/>
    <w:rsid w:val="006E65E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6E65EF"/>
    <w:rPr>
      <w:rFonts w:ascii="Tahoma" w:hAnsi="Tahoma" w:cs="Tahoma"/>
      <w:sz w:val="16"/>
      <w:szCs w:val="16"/>
    </w:rPr>
  </w:style>
  <w:style w:type="paragraph" w:styleId="Prrafodelista">
    <w:name w:val="List Paragraph"/>
    <w:basedOn w:val="Normal"/>
    <w:uiPriority w:val="34"/>
    <w:qFormat/>
    <w:rsid w:val="006E65EF"/>
    <w:pPr>
      <w:ind w:left="720"/>
      <w:contextualSpacing/>
    </w:pPr>
  </w:style>
  <w:style w:type="paragraph" w:styleId="Textonotapie">
    <w:name w:val="footnote text"/>
    <w:basedOn w:val="Normal"/>
    <w:link w:val="TextonotapieCar"/>
    <w:uiPriority w:val="99"/>
    <w:semiHidden/>
    <w:unhideWhenUsed/>
    <w:rsid w:val="00AF1CCF"/>
    <w:pPr>
      <w:spacing w:after="0" w:line="240" w:lineRule="auto"/>
    </w:pPr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uiPriority w:val="99"/>
    <w:semiHidden/>
    <w:rsid w:val="00AF1CCF"/>
    <w:rPr>
      <w:sz w:val="20"/>
      <w:szCs w:val="20"/>
    </w:rPr>
  </w:style>
  <w:style w:type="character" w:styleId="Refdenotaalpie">
    <w:name w:val="footnote reference"/>
    <w:basedOn w:val="Fuentedeprrafopredeter"/>
    <w:uiPriority w:val="99"/>
    <w:semiHidden/>
    <w:unhideWhenUsed/>
    <w:rsid w:val="00AF1CCF"/>
    <w:rPr>
      <w:vertAlign w:val="superscript"/>
    </w:rPr>
  </w:style>
  <w:style w:type="paragraph" w:styleId="Encabezado">
    <w:name w:val="header"/>
    <w:basedOn w:val="Normal"/>
    <w:link w:val="EncabezadoCar"/>
    <w:uiPriority w:val="99"/>
    <w:semiHidden/>
    <w:unhideWhenUsed/>
    <w:rsid w:val="00D23A40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semiHidden/>
    <w:rsid w:val="00D23A40"/>
  </w:style>
  <w:style w:type="paragraph" w:styleId="Piedepgina">
    <w:name w:val="footer"/>
    <w:basedOn w:val="Normal"/>
    <w:link w:val="PiedepginaCar"/>
    <w:uiPriority w:val="99"/>
    <w:semiHidden/>
    <w:unhideWhenUsed/>
    <w:rsid w:val="00D23A40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semiHidden/>
    <w:rsid w:val="00D23A40"/>
  </w:style>
  <w:style w:type="character" w:styleId="Hipervnculo">
    <w:name w:val="Hyperlink"/>
    <w:basedOn w:val="Fuentedeprrafopredeter"/>
    <w:uiPriority w:val="99"/>
    <w:unhideWhenUsed/>
    <w:rsid w:val="00864682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gif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mailto:dapera@caib.es" TargetMode="Externa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3.png"/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e l'Office">
  <a:themeElements>
    <a:clrScheme name="Ofici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ici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ici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D8046B5-0275-4870-A43B-9B4EF370D31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54</TotalTime>
  <Pages>1</Pages>
  <Words>297</Words>
  <Characters>1637</Characters>
  <Application>Microsoft Office Word</Application>
  <DocSecurity>0</DocSecurity>
  <Lines>13</Lines>
  <Paragraphs>3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Títol</vt:lpstr>
      </vt:variant>
      <vt:variant>
        <vt:i4>1</vt:i4>
      </vt:variant>
    </vt:vector>
  </HeadingPairs>
  <TitlesOfParts>
    <vt:vector size="2" baseType="lpstr">
      <vt:lpstr/>
      <vt:lpstr/>
    </vt:vector>
  </TitlesOfParts>
  <Company>Govern de les Illes Balears</Company>
  <LinksUpToDate>false</LinksUpToDate>
  <CharactersWithSpaces>1931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u01191</dc:creator>
  <cp:lastModifiedBy>Ivan Ramos Torrens</cp:lastModifiedBy>
  <cp:revision>27</cp:revision>
  <cp:lastPrinted>2016-11-15T13:21:00Z</cp:lastPrinted>
  <dcterms:created xsi:type="dcterms:W3CDTF">2016-11-14T12:07:00Z</dcterms:created>
  <dcterms:modified xsi:type="dcterms:W3CDTF">2016-11-18T08:59:00Z</dcterms:modified>
</cp:coreProperties>
</file>